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45" w:rsidRDefault="009F5945" w:rsidP="001A719E">
      <w:pPr>
        <w:rPr>
          <w:rFonts w:ascii="Times" w:hAnsi="Times"/>
          <w:b/>
          <w:u w:val="single"/>
        </w:rPr>
      </w:pPr>
      <w:r w:rsidRPr="009F5945">
        <w:rPr>
          <w:rFonts w:ascii="Times" w:hAnsi="Times"/>
          <w:b/>
          <w:u w:val="single"/>
        </w:rPr>
        <w:t>Programma</w:t>
      </w:r>
      <w:r>
        <w:rPr>
          <w:rFonts w:ascii="Times" w:hAnsi="Times"/>
          <w:b/>
          <w:u w:val="single"/>
        </w:rPr>
        <w:t xml:space="preserve"> della </w:t>
      </w:r>
      <w:r w:rsidRPr="009F5945">
        <w:rPr>
          <w:rFonts w:ascii="Times" w:hAnsi="Times"/>
          <w:b/>
          <w:u w:val="single"/>
        </w:rPr>
        <w:t xml:space="preserve"> lista MILANO IN COMUNE </w:t>
      </w:r>
    </w:p>
    <w:p w:rsidR="00AE53C6" w:rsidRDefault="009F5945" w:rsidP="001A719E">
      <w:pPr>
        <w:rPr>
          <w:rFonts w:ascii="Times" w:hAnsi="Times"/>
          <w:b/>
          <w:u w:val="single"/>
        </w:rPr>
      </w:pPr>
      <w:r>
        <w:rPr>
          <w:rFonts w:ascii="Times" w:hAnsi="Times"/>
          <w:b/>
          <w:u w:val="single"/>
        </w:rPr>
        <w:t xml:space="preserve">Per la MUNICIPALITA’ </w:t>
      </w:r>
      <w:r w:rsidRPr="009F5945">
        <w:rPr>
          <w:rFonts w:ascii="Times" w:hAnsi="Times"/>
          <w:b/>
          <w:u w:val="single"/>
        </w:rPr>
        <w:t>della Zona 3</w:t>
      </w:r>
    </w:p>
    <w:p w:rsidR="009F5945" w:rsidRDefault="009F5945" w:rsidP="001A719E">
      <w:pPr>
        <w:rPr>
          <w:rFonts w:ascii="Times" w:hAnsi="Times"/>
          <w:b/>
          <w:u w:val="single"/>
        </w:rPr>
      </w:pPr>
    </w:p>
    <w:p w:rsidR="009F5945" w:rsidRDefault="009F5945" w:rsidP="001A719E">
      <w:pPr>
        <w:rPr>
          <w:rFonts w:ascii="Times" w:hAnsi="Times"/>
          <w:b/>
          <w:u w:val="single"/>
        </w:rPr>
      </w:pPr>
    </w:p>
    <w:p w:rsidR="009F5945" w:rsidRDefault="006A5A09" w:rsidP="00D539FD">
      <w:pPr>
        <w:jc w:val="both"/>
        <w:rPr>
          <w:rFonts w:ascii="Times" w:hAnsi="Times"/>
        </w:rPr>
      </w:pPr>
      <w:r>
        <w:rPr>
          <w:rFonts w:ascii="Times" w:hAnsi="Times"/>
        </w:rPr>
        <w:t>L</w:t>
      </w:r>
      <w:r w:rsidR="009F5945">
        <w:rPr>
          <w:rFonts w:ascii="Times" w:hAnsi="Times"/>
        </w:rPr>
        <w:t>e nostre propost</w:t>
      </w:r>
      <w:r w:rsidR="00D539FD">
        <w:rPr>
          <w:rFonts w:ascii="Times" w:hAnsi="Times"/>
        </w:rPr>
        <w:t xml:space="preserve">e partono da quanto </w:t>
      </w:r>
      <w:r w:rsidR="009F5945">
        <w:rPr>
          <w:rFonts w:ascii="Times" w:hAnsi="Times"/>
        </w:rPr>
        <w:t xml:space="preserve"> è successo in questi ultimi cinque anni </w:t>
      </w:r>
      <w:r w:rsidR="00D539FD">
        <w:rPr>
          <w:rFonts w:ascii="Times" w:hAnsi="Times"/>
        </w:rPr>
        <w:t>e pertanto si basano su due presupposti :</w:t>
      </w:r>
    </w:p>
    <w:p w:rsidR="00D539FD" w:rsidRDefault="00D539FD" w:rsidP="00D539FD">
      <w:pPr>
        <w:jc w:val="both"/>
        <w:rPr>
          <w:rFonts w:ascii="Times" w:hAnsi="Times"/>
        </w:rPr>
      </w:pPr>
      <w:r>
        <w:rPr>
          <w:rFonts w:ascii="Times" w:hAnsi="Times"/>
        </w:rPr>
        <w:t>Che sia sconfitta l’impostazione economica dei due manager associati ( Sala e Parisi ) che porta il Comune ad investire, per motivi privatistici,  sulle grandi opere, sottraendo risorse ai servizi sociali.</w:t>
      </w:r>
    </w:p>
    <w:p w:rsidR="00D539FD" w:rsidRDefault="00D539FD" w:rsidP="00D539FD">
      <w:pPr>
        <w:jc w:val="both"/>
        <w:rPr>
          <w:rFonts w:ascii="Times" w:hAnsi="Times"/>
        </w:rPr>
      </w:pPr>
      <w:r>
        <w:rPr>
          <w:rFonts w:ascii="Times" w:hAnsi="Times"/>
        </w:rPr>
        <w:t>Che,  nella realizzazione dei nuovi municipi, si sviluppino tra i cittadini quelle forme di reale  partecipazione, per nulla sviluppate in questi anni.</w:t>
      </w:r>
    </w:p>
    <w:p w:rsidR="00D539FD" w:rsidRDefault="00D539FD" w:rsidP="00D539FD">
      <w:pPr>
        <w:jc w:val="both"/>
        <w:rPr>
          <w:rFonts w:ascii="Times" w:hAnsi="Times"/>
        </w:rPr>
      </w:pPr>
    </w:p>
    <w:p w:rsidR="00D539FD" w:rsidRDefault="00D539FD" w:rsidP="00D539FD">
      <w:pPr>
        <w:jc w:val="both"/>
        <w:rPr>
          <w:rFonts w:ascii="Times" w:hAnsi="Times"/>
        </w:rPr>
      </w:pPr>
    </w:p>
    <w:p w:rsidR="00D539FD" w:rsidRDefault="00D539FD" w:rsidP="00D539FD">
      <w:pPr>
        <w:jc w:val="both"/>
        <w:rPr>
          <w:rFonts w:ascii="Times" w:hAnsi="Times"/>
        </w:rPr>
      </w:pPr>
      <w:r>
        <w:rPr>
          <w:rFonts w:ascii="Times" w:hAnsi="Times"/>
        </w:rPr>
        <w:t>Le trasformazioni di una città avvengono sulla base delle scelte str</w:t>
      </w:r>
      <w:r w:rsidR="00C52E43">
        <w:rPr>
          <w:rFonts w:ascii="Times" w:hAnsi="Times"/>
        </w:rPr>
        <w:t>a</w:t>
      </w:r>
      <w:r>
        <w:rPr>
          <w:rFonts w:ascii="Times" w:hAnsi="Times"/>
        </w:rPr>
        <w:t xml:space="preserve">tegiche nella </w:t>
      </w:r>
      <w:r w:rsidRPr="001039BF">
        <w:rPr>
          <w:rFonts w:ascii="Times" w:hAnsi="Times"/>
          <w:b/>
          <w:sz w:val="32"/>
          <w:szCs w:val="32"/>
        </w:rPr>
        <w:t>dislocazione delle risorse</w:t>
      </w:r>
      <w:r>
        <w:rPr>
          <w:rFonts w:ascii="Times" w:hAnsi="Times"/>
        </w:rPr>
        <w:t>, sempre più scarse</w:t>
      </w:r>
      <w:r w:rsidR="00C52E43">
        <w:rPr>
          <w:rFonts w:ascii="Times" w:hAnsi="Times"/>
        </w:rPr>
        <w:t xml:space="preserve"> per scelte europee e governative.</w:t>
      </w:r>
    </w:p>
    <w:p w:rsidR="00C52E43" w:rsidRDefault="00C52E43" w:rsidP="00D539FD">
      <w:pPr>
        <w:jc w:val="both"/>
        <w:rPr>
          <w:rFonts w:ascii="Times" w:hAnsi="Times"/>
        </w:rPr>
      </w:pPr>
      <w:r>
        <w:rPr>
          <w:rFonts w:ascii="Times" w:hAnsi="Times"/>
        </w:rPr>
        <w:t>Noi contrasteremo i poteri speciali per le future grandi opere, chiesti dai “promessi” sindaci seguendo l’impostazione di EXPO, non solo per motivi di legalità, ma perché queste scelte rappresentano un trasferimento di risorse dai bisogni sociali primari di una città a “bisogni privatistici”.</w:t>
      </w:r>
    </w:p>
    <w:p w:rsidR="00CA29C6" w:rsidRDefault="00C52E43" w:rsidP="00D539FD">
      <w:pPr>
        <w:jc w:val="both"/>
        <w:rPr>
          <w:rFonts w:ascii="Times" w:hAnsi="Times"/>
        </w:rPr>
      </w:pPr>
      <w:r>
        <w:rPr>
          <w:rFonts w:ascii="Times" w:hAnsi="Times"/>
        </w:rPr>
        <w:t>L’esempio eclatante, che condanniamo, è stato l’i</w:t>
      </w:r>
      <w:r w:rsidR="00CA29C6">
        <w:rPr>
          <w:rFonts w:ascii="Times" w:hAnsi="Times"/>
        </w:rPr>
        <w:t xml:space="preserve">mpegno di 1,8 miliardi per la Metropolitana 4, realizzata accettando  l’impostazione da </w:t>
      </w:r>
      <w:r>
        <w:rPr>
          <w:rFonts w:ascii="Times" w:hAnsi="Times"/>
        </w:rPr>
        <w:t xml:space="preserve"> </w:t>
      </w:r>
      <w:proofErr w:type="spellStart"/>
      <w:r w:rsidR="00CA29C6">
        <w:rPr>
          <w:rFonts w:ascii="Times" w:hAnsi="Times"/>
        </w:rPr>
        <w:t>project</w:t>
      </w:r>
      <w:proofErr w:type="spellEnd"/>
      <w:r w:rsidR="00CA29C6">
        <w:rPr>
          <w:rFonts w:ascii="Times" w:hAnsi="Times"/>
        </w:rPr>
        <w:t xml:space="preserve"> </w:t>
      </w:r>
      <w:proofErr w:type="spellStart"/>
      <w:r w:rsidR="00CA29C6">
        <w:rPr>
          <w:rFonts w:ascii="Times" w:hAnsi="Times"/>
        </w:rPr>
        <w:t>financing</w:t>
      </w:r>
      <w:proofErr w:type="spellEnd"/>
      <w:r w:rsidR="00CA29C6">
        <w:rPr>
          <w:rFonts w:ascii="Times" w:hAnsi="Times"/>
        </w:rPr>
        <w:t xml:space="preserve"> con Impregilo, della Moratti. </w:t>
      </w:r>
    </w:p>
    <w:p w:rsidR="00C52E43" w:rsidRDefault="00CA29C6" w:rsidP="00D539FD">
      <w:pPr>
        <w:jc w:val="both"/>
        <w:rPr>
          <w:rFonts w:ascii="Times" w:hAnsi="Times"/>
        </w:rPr>
      </w:pPr>
      <w:r>
        <w:rPr>
          <w:rFonts w:ascii="Times" w:hAnsi="Times"/>
        </w:rPr>
        <w:t xml:space="preserve">Margini ai privati con garanzie totalmente pubbliche. </w:t>
      </w:r>
    </w:p>
    <w:p w:rsidR="00CA29C6" w:rsidRDefault="00CA29C6" w:rsidP="00D539FD">
      <w:pPr>
        <w:jc w:val="both"/>
        <w:rPr>
          <w:rFonts w:ascii="Times" w:hAnsi="Times"/>
        </w:rPr>
      </w:pPr>
      <w:r>
        <w:rPr>
          <w:rFonts w:ascii="Times" w:hAnsi="Times"/>
        </w:rPr>
        <w:t>La difesa di un’impostazione pubblica nelle opere necessarie, come nella gestione delle società a controllo pubblico ( A2A, SEA, ATM,</w:t>
      </w:r>
      <w:r w:rsidR="0061317E">
        <w:rPr>
          <w:rFonts w:ascii="Times" w:hAnsi="Times"/>
        </w:rPr>
        <w:t xml:space="preserve"> Milano Ristorazione,</w:t>
      </w:r>
      <w:r>
        <w:rPr>
          <w:rFonts w:ascii="Times" w:hAnsi="Times"/>
        </w:rPr>
        <w:t xml:space="preserve"> </w:t>
      </w:r>
      <w:proofErr w:type="spellStart"/>
      <w:r>
        <w:rPr>
          <w:rFonts w:ascii="Times" w:hAnsi="Times"/>
        </w:rPr>
        <w:t>ecc</w:t>
      </w:r>
      <w:proofErr w:type="spellEnd"/>
      <w:r>
        <w:rPr>
          <w:rFonts w:ascii="Times" w:hAnsi="Times"/>
        </w:rPr>
        <w:t xml:space="preserve"> )</w:t>
      </w:r>
      <w:r w:rsidR="0061317E">
        <w:rPr>
          <w:rFonts w:ascii="Times" w:hAnsi="Times"/>
        </w:rPr>
        <w:t>,</w:t>
      </w:r>
      <w:r>
        <w:rPr>
          <w:rFonts w:ascii="Times" w:hAnsi="Times"/>
        </w:rPr>
        <w:t xml:space="preserve"> è la precondizione</w:t>
      </w:r>
      <w:r w:rsidR="0061317E">
        <w:rPr>
          <w:rFonts w:ascii="Times" w:hAnsi="Times"/>
        </w:rPr>
        <w:t xml:space="preserve"> strutturale</w:t>
      </w:r>
      <w:r>
        <w:rPr>
          <w:rFonts w:ascii="Times" w:hAnsi="Times"/>
        </w:rPr>
        <w:t xml:space="preserve"> affinché i bisogni sociali che rappresentiamo con il nostro programma siano soddisfatti in tempi ragionevoli.</w:t>
      </w:r>
    </w:p>
    <w:p w:rsidR="004A665B" w:rsidRDefault="004A665B" w:rsidP="004A665B">
      <w:pPr>
        <w:jc w:val="both"/>
      </w:pPr>
      <w:r>
        <w:t>Infatti  sarà difficile sostenere i servizi sociali essenziali con un’adeguata pianta organica dei lavoratori del C</w:t>
      </w:r>
      <w:r>
        <w:rPr>
          <w:rFonts w:hint="eastAsia"/>
        </w:rPr>
        <w:t>o</w:t>
      </w:r>
      <w:r>
        <w:t>mune, se la politica sarà quella della sua ingiustificata riduzione.</w:t>
      </w:r>
    </w:p>
    <w:p w:rsidR="004A665B" w:rsidRDefault="004A665B" w:rsidP="004A665B">
      <w:pPr>
        <w:jc w:val="both"/>
      </w:pPr>
      <w:r>
        <w:t>Ricordando, per fare solo un esempio eclatante, che la Polizia municipale nella zona 3 è passata, in questi anni, da 145 a 105 unità, in quanto trasferiti in servizi centrali.</w:t>
      </w:r>
    </w:p>
    <w:p w:rsidR="004A665B" w:rsidRDefault="004A665B" w:rsidP="004A665B">
      <w:pPr>
        <w:jc w:val="both"/>
        <w:rPr>
          <w:rFonts w:ascii="Times" w:hAnsi="Times"/>
        </w:rPr>
      </w:pPr>
    </w:p>
    <w:p w:rsidR="00CA29C6" w:rsidRDefault="00CA29C6" w:rsidP="00D539FD">
      <w:pPr>
        <w:jc w:val="both"/>
        <w:rPr>
          <w:rFonts w:ascii="Times" w:hAnsi="Times"/>
        </w:rPr>
      </w:pPr>
    </w:p>
    <w:p w:rsidR="00CA29C6" w:rsidRDefault="00CA29C6" w:rsidP="00D539FD">
      <w:pPr>
        <w:jc w:val="both"/>
        <w:rPr>
          <w:rFonts w:ascii="Times" w:hAnsi="Times"/>
        </w:rPr>
      </w:pPr>
      <w:r>
        <w:rPr>
          <w:rFonts w:ascii="Times" w:hAnsi="Times"/>
        </w:rPr>
        <w:t xml:space="preserve">La seconda precondizione è che si realizzi effettivamente quel bisogno di </w:t>
      </w:r>
      <w:r w:rsidRPr="001039BF">
        <w:rPr>
          <w:rFonts w:ascii="Times" w:hAnsi="Times"/>
          <w:b/>
          <w:sz w:val="32"/>
          <w:szCs w:val="32"/>
        </w:rPr>
        <w:t>partecipazione popolare</w:t>
      </w:r>
      <w:r>
        <w:rPr>
          <w:rFonts w:ascii="Times" w:hAnsi="Times"/>
        </w:rPr>
        <w:t xml:space="preserve"> che è stato il propellente della spinta arancione del 2011, ma che poi non ha avuto risvolti istituzionali concreti.</w:t>
      </w:r>
    </w:p>
    <w:p w:rsidR="00CA29C6" w:rsidRDefault="00EE5E1A" w:rsidP="00D539FD">
      <w:pPr>
        <w:jc w:val="both"/>
        <w:rPr>
          <w:rFonts w:ascii="Times" w:hAnsi="Times"/>
        </w:rPr>
      </w:pPr>
      <w:r>
        <w:rPr>
          <w:rFonts w:ascii="Times" w:hAnsi="Times"/>
        </w:rPr>
        <w:t>Nonostante l’insistenza delle zone solo</w:t>
      </w:r>
      <w:r w:rsidR="00CA29C6">
        <w:rPr>
          <w:rFonts w:ascii="Times" w:hAnsi="Times"/>
        </w:rPr>
        <w:t xml:space="preserve"> negli ultimi giorni del Consiglio si è riusciti a far passare la riforma dei municipi</w:t>
      </w:r>
      <w:r>
        <w:rPr>
          <w:rFonts w:ascii="Times" w:hAnsi="Times"/>
        </w:rPr>
        <w:t xml:space="preserve">. </w:t>
      </w:r>
      <w:r w:rsidR="00FC48DA">
        <w:rPr>
          <w:rFonts w:ascii="Times" w:hAnsi="Times"/>
        </w:rPr>
        <w:t>Ma in questi anni è stata disattesa la ripetuta richiesta di avviare delle sperimentazioni con il trasferimento di alcuni limitati poteri alle zone. Senza questi trasferimenti è stato impossibile avviare delle forme di consultazione popolare referendaria del tutto possibili.</w:t>
      </w:r>
    </w:p>
    <w:p w:rsidR="00FC48DA" w:rsidRDefault="00FC48DA" w:rsidP="00D539FD">
      <w:pPr>
        <w:jc w:val="both"/>
        <w:rPr>
          <w:rFonts w:ascii="Times" w:hAnsi="Times"/>
        </w:rPr>
      </w:pPr>
      <w:r>
        <w:rPr>
          <w:rFonts w:ascii="Times" w:hAnsi="Times"/>
        </w:rPr>
        <w:t>La partecipazione dei cittadini, se la si vuole veramente e non viene solo promessa, la si crea organizzando e facilitando varie forme nelle quali la popolazione possa decidere direttamente.</w:t>
      </w:r>
    </w:p>
    <w:p w:rsidR="001039BF" w:rsidRDefault="00FC48DA" w:rsidP="00D539FD">
      <w:pPr>
        <w:jc w:val="both"/>
        <w:rPr>
          <w:rFonts w:ascii="Times" w:hAnsi="Times"/>
        </w:rPr>
      </w:pPr>
      <w:r>
        <w:rPr>
          <w:rFonts w:ascii="Times" w:hAnsi="Times"/>
        </w:rPr>
        <w:t xml:space="preserve">In questi anni abbiamo chiesto referendum </w:t>
      </w:r>
      <w:r w:rsidR="001039BF">
        <w:rPr>
          <w:rFonts w:ascii="Times" w:hAnsi="Times"/>
        </w:rPr>
        <w:t xml:space="preserve">digitali </w:t>
      </w:r>
      <w:r>
        <w:rPr>
          <w:rFonts w:ascii="Times" w:hAnsi="Times"/>
        </w:rPr>
        <w:t xml:space="preserve">di quartiere per decidere su ipotesi di trasformazioni urbane, referendum per decidere dove collocare prioritariamente </w:t>
      </w:r>
      <w:r w:rsidR="001039BF">
        <w:rPr>
          <w:rFonts w:ascii="Times" w:hAnsi="Times"/>
        </w:rPr>
        <w:t>i</w:t>
      </w:r>
      <w:r>
        <w:rPr>
          <w:rFonts w:ascii="Times" w:hAnsi="Times"/>
        </w:rPr>
        <w:t xml:space="preserve"> gioc</w:t>
      </w:r>
      <w:r w:rsidR="001039BF">
        <w:rPr>
          <w:rFonts w:ascii="Times" w:hAnsi="Times"/>
        </w:rPr>
        <w:t>hi</w:t>
      </w:r>
      <w:r>
        <w:rPr>
          <w:rFonts w:ascii="Times" w:hAnsi="Times"/>
        </w:rPr>
        <w:t xml:space="preserve"> bimbi, budget di piccola manutenzione da affidare direttamente alle scuole</w:t>
      </w:r>
      <w:r w:rsidR="001039BF">
        <w:rPr>
          <w:rFonts w:ascii="Times" w:hAnsi="Times"/>
        </w:rPr>
        <w:t xml:space="preserve">…tutto ci è stato negato. </w:t>
      </w:r>
    </w:p>
    <w:p w:rsidR="00FC48DA" w:rsidRDefault="001039BF" w:rsidP="00D539FD">
      <w:pPr>
        <w:jc w:val="both"/>
        <w:rPr>
          <w:rFonts w:ascii="Times" w:hAnsi="Times"/>
        </w:rPr>
      </w:pPr>
      <w:r>
        <w:rPr>
          <w:rFonts w:ascii="Times" w:hAnsi="Times"/>
        </w:rPr>
        <w:t xml:space="preserve">Da una potente burocrazia </w:t>
      </w:r>
      <w:proofErr w:type="spellStart"/>
      <w:r>
        <w:rPr>
          <w:rFonts w:ascii="Times" w:hAnsi="Times"/>
        </w:rPr>
        <w:t>iper</w:t>
      </w:r>
      <w:proofErr w:type="spellEnd"/>
      <w:r>
        <w:rPr>
          <w:rFonts w:ascii="Times" w:hAnsi="Times"/>
        </w:rPr>
        <w:t xml:space="preserve"> centralizzata</w:t>
      </w:r>
      <w:r w:rsidR="0061317E">
        <w:rPr>
          <w:rFonts w:ascii="Times" w:hAnsi="Times"/>
        </w:rPr>
        <w:t>…</w:t>
      </w:r>
      <w:r>
        <w:rPr>
          <w:rFonts w:ascii="Times" w:hAnsi="Times"/>
        </w:rPr>
        <w:t xml:space="preserve"> in “sintonia” con vari assessori.</w:t>
      </w:r>
    </w:p>
    <w:p w:rsidR="001039BF" w:rsidRDefault="001039BF" w:rsidP="00D539FD">
      <w:pPr>
        <w:jc w:val="both"/>
        <w:rPr>
          <w:rFonts w:ascii="Times" w:hAnsi="Times"/>
        </w:rPr>
      </w:pPr>
      <w:r>
        <w:rPr>
          <w:rFonts w:ascii="Times" w:hAnsi="Times"/>
        </w:rPr>
        <w:t xml:space="preserve">Il nostro </w:t>
      </w:r>
      <w:r w:rsidR="0061317E">
        <w:rPr>
          <w:rFonts w:ascii="Times" w:hAnsi="Times"/>
        </w:rPr>
        <w:t>impegno si baserà</w:t>
      </w:r>
      <w:r>
        <w:rPr>
          <w:rFonts w:ascii="Times" w:hAnsi="Times"/>
        </w:rPr>
        <w:t xml:space="preserve"> sulla pret</w:t>
      </w:r>
      <w:r w:rsidR="0061317E">
        <w:rPr>
          <w:rFonts w:ascii="Times" w:hAnsi="Times"/>
        </w:rPr>
        <w:t>esa della partecipazione negata.</w:t>
      </w:r>
    </w:p>
    <w:p w:rsidR="0061317E" w:rsidRDefault="0061317E" w:rsidP="00D539FD">
      <w:pPr>
        <w:jc w:val="both"/>
        <w:rPr>
          <w:rFonts w:ascii="Times" w:hAnsi="Times"/>
        </w:rPr>
      </w:pPr>
    </w:p>
    <w:p w:rsidR="0061317E" w:rsidRDefault="0061317E" w:rsidP="00D539FD">
      <w:pPr>
        <w:jc w:val="both"/>
        <w:rPr>
          <w:rFonts w:ascii="Times" w:hAnsi="Times"/>
        </w:rPr>
      </w:pPr>
      <w:r>
        <w:rPr>
          <w:rFonts w:ascii="Times" w:hAnsi="Times"/>
        </w:rPr>
        <w:t>*Con la richiesta di trasferire ai muovi municipi effettivi poteri economici e decisionali, in modo da poter definire su precise scelte  forme di consultazioni referendarie tra i cittadini.</w:t>
      </w:r>
    </w:p>
    <w:p w:rsidR="0061317E" w:rsidRDefault="0061317E" w:rsidP="00D539FD">
      <w:pPr>
        <w:jc w:val="both"/>
        <w:rPr>
          <w:rFonts w:ascii="Times" w:hAnsi="Times"/>
        </w:rPr>
      </w:pPr>
      <w:r>
        <w:rPr>
          <w:rFonts w:ascii="Times" w:hAnsi="Times"/>
        </w:rPr>
        <w:lastRenderedPageBreak/>
        <w:t>*</w:t>
      </w:r>
      <w:r w:rsidR="00A364B9">
        <w:rPr>
          <w:rFonts w:ascii="Times" w:hAnsi="Times"/>
        </w:rPr>
        <w:t>Con il coinvolgimento partecipato, seppur solo consultivo, dei cittadini nell’indirizzo sulle dotazioni di bilancio.</w:t>
      </w:r>
    </w:p>
    <w:p w:rsidR="00A364B9" w:rsidRDefault="00A364B9" w:rsidP="00D539FD">
      <w:pPr>
        <w:jc w:val="both"/>
        <w:rPr>
          <w:rFonts w:ascii="Times" w:hAnsi="Times"/>
        </w:rPr>
      </w:pPr>
      <w:r>
        <w:rPr>
          <w:rFonts w:ascii="Times" w:hAnsi="Times"/>
        </w:rPr>
        <w:t>* Con la realizzazione di “Giornate della Democrazia” nelle quali far emergere e votare le proposte dei cittadini.</w:t>
      </w:r>
    </w:p>
    <w:p w:rsidR="00A364B9" w:rsidRDefault="00A364B9" w:rsidP="00D539FD">
      <w:pPr>
        <w:jc w:val="both"/>
        <w:rPr>
          <w:rFonts w:ascii="Times" w:hAnsi="Times"/>
        </w:rPr>
      </w:pPr>
    </w:p>
    <w:p w:rsidR="0089491A" w:rsidRDefault="0089491A" w:rsidP="00D539FD">
      <w:pPr>
        <w:jc w:val="both"/>
        <w:rPr>
          <w:rFonts w:ascii="Times" w:hAnsi="Times"/>
        </w:rPr>
      </w:pPr>
    </w:p>
    <w:p w:rsidR="0089491A" w:rsidRDefault="0089491A" w:rsidP="00D539FD">
      <w:pPr>
        <w:jc w:val="both"/>
        <w:rPr>
          <w:rFonts w:ascii="Times" w:hAnsi="Times"/>
          <w:b/>
          <w:i/>
          <w:sz w:val="32"/>
          <w:szCs w:val="32"/>
        </w:rPr>
      </w:pPr>
      <w:r>
        <w:rPr>
          <w:rFonts w:ascii="Times" w:hAnsi="Times"/>
          <w:b/>
          <w:i/>
          <w:sz w:val="32"/>
          <w:szCs w:val="32"/>
        </w:rPr>
        <w:t>Programma del Municipio 3</w:t>
      </w:r>
    </w:p>
    <w:p w:rsidR="00300D0E" w:rsidRDefault="00300D0E" w:rsidP="00D539FD">
      <w:pPr>
        <w:jc w:val="both"/>
        <w:rPr>
          <w:rFonts w:ascii="Times" w:hAnsi="Times"/>
          <w:b/>
          <w:i/>
          <w:sz w:val="32"/>
          <w:szCs w:val="32"/>
        </w:rPr>
      </w:pPr>
    </w:p>
    <w:p w:rsidR="00300D0E" w:rsidRPr="0089491A" w:rsidRDefault="00300D0E" w:rsidP="00D539FD">
      <w:pPr>
        <w:jc w:val="both"/>
        <w:rPr>
          <w:rFonts w:ascii="Times" w:hAnsi="Times"/>
          <w:sz w:val="32"/>
          <w:szCs w:val="32"/>
        </w:rPr>
      </w:pPr>
    </w:p>
    <w:p w:rsidR="0089491A" w:rsidRDefault="0089491A" w:rsidP="00D539FD">
      <w:pPr>
        <w:jc w:val="both"/>
        <w:rPr>
          <w:rFonts w:ascii="Times" w:hAnsi="Times"/>
        </w:rPr>
      </w:pPr>
    </w:p>
    <w:p w:rsidR="00A364B9" w:rsidRPr="00A364B9" w:rsidRDefault="0089491A" w:rsidP="00D539FD">
      <w:pPr>
        <w:jc w:val="both"/>
        <w:rPr>
          <w:rFonts w:ascii="Times" w:hAnsi="Times"/>
          <w:b/>
        </w:rPr>
      </w:pPr>
      <w:r>
        <w:rPr>
          <w:rFonts w:ascii="Times" w:hAnsi="Times"/>
          <w:b/>
        </w:rPr>
        <w:t>LA PRIORITA’ DE</w:t>
      </w:r>
      <w:r w:rsidR="00A168DB">
        <w:rPr>
          <w:rFonts w:ascii="Times" w:hAnsi="Times"/>
          <w:b/>
        </w:rPr>
        <w:t xml:space="preserve">I  BENI  COMUNI: </w:t>
      </w:r>
      <w:r>
        <w:rPr>
          <w:rFonts w:ascii="Times" w:hAnsi="Times"/>
          <w:b/>
        </w:rPr>
        <w:t xml:space="preserve"> </w:t>
      </w:r>
      <w:r w:rsidR="00A364B9" w:rsidRPr="00A364B9">
        <w:rPr>
          <w:rFonts w:ascii="Times" w:hAnsi="Times"/>
          <w:b/>
        </w:rPr>
        <w:t>CASE POPOLARI</w:t>
      </w:r>
      <w:r w:rsidR="00A168DB">
        <w:rPr>
          <w:rFonts w:ascii="Times" w:hAnsi="Times"/>
          <w:b/>
        </w:rPr>
        <w:t>,  SCUOLE</w:t>
      </w:r>
    </w:p>
    <w:p w:rsidR="001039BF" w:rsidRDefault="001039BF" w:rsidP="00D539FD">
      <w:pPr>
        <w:jc w:val="both"/>
        <w:rPr>
          <w:rFonts w:ascii="Times" w:hAnsi="Times"/>
        </w:rPr>
      </w:pPr>
    </w:p>
    <w:p w:rsidR="009A6221" w:rsidRDefault="009A6221" w:rsidP="00D539FD">
      <w:pPr>
        <w:jc w:val="both"/>
        <w:rPr>
          <w:rFonts w:ascii="Times" w:hAnsi="Times"/>
        </w:rPr>
      </w:pPr>
    </w:p>
    <w:p w:rsidR="00FC48DA" w:rsidRPr="005C6E62" w:rsidRDefault="0089491A" w:rsidP="00D539FD">
      <w:pPr>
        <w:jc w:val="both"/>
        <w:rPr>
          <w:rFonts w:ascii="Times" w:hAnsi="Times"/>
          <w:i/>
        </w:rPr>
      </w:pPr>
      <w:r w:rsidRPr="005C6E62">
        <w:rPr>
          <w:rFonts w:ascii="Times" w:hAnsi="Times"/>
          <w:i/>
        </w:rPr>
        <w:t>Il peso delle case popolari ( comunali e regionali/</w:t>
      </w:r>
      <w:proofErr w:type="spellStart"/>
      <w:r w:rsidRPr="005C6E62">
        <w:rPr>
          <w:rFonts w:ascii="Times" w:hAnsi="Times"/>
          <w:i/>
        </w:rPr>
        <w:t>Aler</w:t>
      </w:r>
      <w:proofErr w:type="spellEnd"/>
      <w:r w:rsidRPr="005C6E62">
        <w:rPr>
          <w:rFonts w:ascii="Times" w:hAnsi="Times"/>
          <w:i/>
        </w:rPr>
        <w:t xml:space="preserve"> ) nel nostro municipio n</w:t>
      </w:r>
      <w:r w:rsidR="006A5A09">
        <w:rPr>
          <w:rFonts w:ascii="Times" w:hAnsi="Times"/>
          <w:i/>
        </w:rPr>
        <w:t>on è rilevante come in altre are</w:t>
      </w:r>
      <w:r w:rsidRPr="005C6E62">
        <w:rPr>
          <w:rFonts w:ascii="Times" w:hAnsi="Times"/>
          <w:i/>
        </w:rPr>
        <w:t>e di Mi</w:t>
      </w:r>
      <w:r w:rsidR="006E0CC0" w:rsidRPr="005C6E62">
        <w:rPr>
          <w:rFonts w:ascii="Times" w:hAnsi="Times"/>
          <w:i/>
        </w:rPr>
        <w:t>lano, ma è ugualmente decisivo rispetto al tema della gestione del bene pubblico.</w:t>
      </w:r>
    </w:p>
    <w:p w:rsidR="0089491A" w:rsidRPr="005C6E62" w:rsidRDefault="0089491A" w:rsidP="00D539FD">
      <w:pPr>
        <w:jc w:val="both"/>
        <w:rPr>
          <w:rFonts w:ascii="Times" w:hAnsi="Times"/>
          <w:i/>
        </w:rPr>
      </w:pPr>
      <w:r w:rsidRPr="005C6E62">
        <w:rPr>
          <w:rFonts w:ascii="Times" w:hAnsi="Times"/>
          <w:i/>
        </w:rPr>
        <w:t>Quando ci sono 23.000 famiglie in lista d’attesa e una manifesta emergenza abitativa, un’amministrazione deve declamare le sue priorità.</w:t>
      </w:r>
    </w:p>
    <w:p w:rsidR="009F5945" w:rsidRPr="005C6E62" w:rsidRDefault="0089491A" w:rsidP="006E0CC0">
      <w:pPr>
        <w:jc w:val="both"/>
        <w:rPr>
          <w:rFonts w:ascii="Times" w:hAnsi="Times"/>
          <w:i/>
        </w:rPr>
      </w:pPr>
      <w:r w:rsidRPr="005C6E62">
        <w:rPr>
          <w:rFonts w:ascii="Times" w:hAnsi="Times"/>
          <w:i/>
        </w:rPr>
        <w:t xml:space="preserve">Dopo aver recuperato </w:t>
      </w:r>
      <w:r w:rsidR="006E0CC0" w:rsidRPr="005C6E62">
        <w:rPr>
          <w:rFonts w:ascii="Times" w:hAnsi="Times"/>
          <w:i/>
        </w:rPr>
        <w:t>dalla fatiscente gestione regionale dell’ALER 28.000 appartamenti, era un dovere l’investimento per ristrutturare i 2.800 appartamenti sfitti, anche come esempio politico rispetto ai 6.000 rimasti all’</w:t>
      </w:r>
      <w:proofErr w:type="spellStart"/>
      <w:r w:rsidR="006E0CC0" w:rsidRPr="005C6E62">
        <w:rPr>
          <w:rFonts w:ascii="Times" w:hAnsi="Times"/>
          <w:i/>
        </w:rPr>
        <w:t>Aler</w:t>
      </w:r>
      <w:proofErr w:type="spellEnd"/>
      <w:r w:rsidR="006E0CC0" w:rsidRPr="005C6E62">
        <w:rPr>
          <w:rFonts w:ascii="Times" w:hAnsi="Times"/>
          <w:i/>
        </w:rPr>
        <w:t>.</w:t>
      </w:r>
    </w:p>
    <w:p w:rsidR="006E0CC0" w:rsidRPr="005C6E62" w:rsidRDefault="004517DB" w:rsidP="006E0CC0">
      <w:pPr>
        <w:jc w:val="both"/>
        <w:rPr>
          <w:rFonts w:ascii="Times" w:hAnsi="Times"/>
          <w:i/>
        </w:rPr>
      </w:pPr>
      <w:r w:rsidRPr="005C6E62">
        <w:rPr>
          <w:rFonts w:ascii="Times" w:hAnsi="Times"/>
          <w:i/>
        </w:rPr>
        <w:t>Oltre ad essere una priorità sociale si affrontava anche un tema di corretta gestione economica, in quanto si tratta di investimenti recuperabili dagli affitti degli alloggi ristrutturati.</w:t>
      </w:r>
    </w:p>
    <w:p w:rsidR="001F17C3" w:rsidRPr="005C6E62" w:rsidRDefault="004517DB" w:rsidP="006E0CC0">
      <w:pPr>
        <w:jc w:val="both"/>
        <w:rPr>
          <w:rFonts w:ascii="Times" w:hAnsi="Times"/>
          <w:i/>
        </w:rPr>
      </w:pPr>
      <w:r w:rsidRPr="005C6E62">
        <w:rPr>
          <w:rFonts w:ascii="Times" w:hAnsi="Times"/>
          <w:i/>
        </w:rPr>
        <w:t>Il fatto di non aver risolto questa emergenza è uno scandalo politico.</w:t>
      </w:r>
    </w:p>
    <w:p w:rsidR="001F17C3" w:rsidRPr="005C6E62" w:rsidRDefault="001F17C3" w:rsidP="006E0CC0">
      <w:pPr>
        <w:jc w:val="both"/>
        <w:rPr>
          <w:rFonts w:ascii="Times" w:hAnsi="Times"/>
          <w:i/>
        </w:rPr>
      </w:pPr>
    </w:p>
    <w:p w:rsidR="004517DB" w:rsidRPr="001F17C3" w:rsidRDefault="001F17C3" w:rsidP="006E0CC0">
      <w:pPr>
        <w:jc w:val="both"/>
        <w:rPr>
          <w:rFonts w:ascii="Times" w:hAnsi="Times"/>
          <w:b/>
        </w:rPr>
      </w:pPr>
      <w:r w:rsidRPr="001F17C3">
        <w:rPr>
          <w:rFonts w:ascii="Times" w:hAnsi="Times"/>
          <w:b/>
        </w:rPr>
        <w:t>Proponiamo</w:t>
      </w:r>
      <w:r w:rsidR="004517DB" w:rsidRPr="001F17C3">
        <w:rPr>
          <w:rFonts w:ascii="Times" w:hAnsi="Times"/>
          <w:b/>
        </w:rPr>
        <w:t xml:space="preserve"> </w:t>
      </w:r>
    </w:p>
    <w:p w:rsidR="004517DB" w:rsidRDefault="004517DB" w:rsidP="006E0CC0">
      <w:pPr>
        <w:jc w:val="both"/>
        <w:rPr>
          <w:rFonts w:ascii="Times" w:hAnsi="Times"/>
        </w:rPr>
      </w:pPr>
    </w:p>
    <w:p w:rsidR="004517DB" w:rsidRDefault="004517DB" w:rsidP="009F2E5D">
      <w:pPr>
        <w:jc w:val="both"/>
        <w:rPr>
          <w:rFonts w:ascii="Times" w:hAnsi="Times"/>
        </w:rPr>
      </w:pPr>
      <w:r>
        <w:rPr>
          <w:rFonts w:ascii="Times" w:hAnsi="Times"/>
        </w:rPr>
        <w:t>*</w:t>
      </w:r>
      <w:r w:rsidR="001F17C3">
        <w:rPr>
          <w:rFonts w:ascii="Times" w:hAnsi="Times"/>
        </w:rPr>
        <w:t>C</w:t>
      </w:r>
      <w:r>
        <w:rPr>
          <w:rFonts w:ascii="Times" w:hAnsi="Times"/>
        </w:rPr>
        <w:t xml:space="preserve">he il Municipio abbia assegnato il budget per la manutenzione delle case popolari </w:t>
      </w:r>
      <w:r w:rsidR="006A5A09">
        <w:rPr>
          <w:rFonts w:ascii="Times" w:hAnsi="Times"/>
        </w:rPr>
        <w:t>d</w:t>
      </w:r>
      <w:r>
        <w:rPr>
          <w:rFonts w:ascii="Times" w:hAnsi="Times"/>
        </w:rPr>
        <w:t>ella zona, in modo, in relazione con gli utenti, da poter dare indicazioni sulle priorità al braccio operativo MM Spa.</w:t>
      </w:r>
    </w:p>
    <w:p w:rsidR="004517DB" w:rsidRPr="004517DB" w:rsidRDefault="004517DB" w:rsidP="009F2E5D">
      <w:pPr>
        <w:jc w:val="both"/>
        <w:rPr>
          <w:rFonts w:ascii="Times" w:hAnsi="Times"/>
        </w:rPr>
      </w:pPr>
      <w:r>
        <w:rPr>
          <w:rFonts w:ascii="Times" w:hAnsi="Times"/>
        </w:rPr>
        <w:t>*Anche per la manutenzione ordinaria e straordinaria delle scuole il budget deve essere affidato al Municipio, che affiderà</w:t>
      </w:r>
      <w:r w:rsidR="00A168DB">
        <w:rPr>
          <w:rFonts w:ascii="Times" w:hAnsi="Times"/>
        </w:rPr>
        <w:t xml:space="preserve">, </w:t>
      </w:r>
      <w:r>
        <w:rPr>
          <w:rFonts w:ascii="Times" w:hAnsi="Times"/>
        </w:rPr>
        <w:t xml:space="preserve"> almeno il 50% di questi fondi</w:t>
      </w:r>
      <w:r w:rsidR="00A168DB">
        <w:rPr>
          <w:rFonts w:ascii="Times" w:hAnsi="Times"/>
        </w:rPr>
        <w:t xml:space="preserve">, </w:t>
      </w:r>
      <w:r>
        <w:rPr>
          <w:rFonts w:ascii="Times" w:hAnsi="Times"/>
        </w:rPr>
        <w:t xml:space="preserve"> </w:t>
      </w:r>
      <w:r w:rsidR="00A168DB">
        <w:rPr>
          <w:rFonts w:ascii="Times" w:hAnsi="Times"/>
        </w:rPr>
        <w:t>alla gestione diretta delle scuole.</w:t>
      </w:r>
    </w:p>
    <w:p w:rsidR="004517DB" w:rsidRDefault="004517DB" w:rsidP="009F2E5D">
      <w:pPr>
        <w:jc w:val="both"/>
        <w:rPr>
          <w:rFonts w:ascii="Times" w:hAnsi="Times"/>
        </w:rPr>
      </w:pPr>
    </w:p>
    <w:p w:rsidR="004517DB" w:rsidRPr="004517DB" w:rsidRDefault="004517DB" w:rsidP="009F2E5D">
      <w:pPr>
        <w:jc w:val="both"/>
        <w:rPr>
          <w:rFonts w:ascii="Times" w:hAnsi="Times"/>
          <w:vertAlign w:val="superscript"/>
        </w:rPr>
      </w:pPr>
    </w:p>
    <w:p w:rsidR="00300D0E" w:rsidRDefault="00300D0E" w:rsidP="009F2E5D">
      <w:pPr>
        <w:jc w:val="both"/>
        <w:rPr>
          <w:rFonts w:ascii="Times" w:hAnsi="Times"/>
          <w:b/>
        </w:rPr>
      </w:pPr>
    </w:p>
    <w:p w:rsidR="009F5945" w:rsidRDefault="001F17C3" w:rsidP="009F2E5D">
      <w:pPr>
        <w:jc w:val="both"/>
        <w:rPr>
          <w:rFonts w:ascii="Times" w:hAnsi="Times"/>
          <w:b/>
        </w:rPr>
      </w:pPr>
      <w:r>
        <w:rPr>
          <w:rFonts w:ascii="Times" w:hAnsi="Times"/>
          <w:b/>
        </w:rPr>
        <w:t>AMBIENTE e MOBILITA’</w:t>
      </w:r>
    </w:p>
    <w:p w:rsidR="001F17C3" w:rsidRDefault="001F17C3" w:rsidP="009F2E5D">
      <w:pPr>
        <w:jc w:val="both"/>
        <w:rPr>
          <w:rFonts w:ascii="Times" w:hAnsi="Times"/>
          <w:b/>
        </w:rPr>
      </w:pPr>
    </w:p>
    <w:p w:rsidR="009A6221" w:rsidRDefault="009A6221" w:rsidP="009F2E5D">
      <w:pPr>
        <w:jc w:val="both"/>
        <w:rPr>
          <w:rFonts w:ascii="Times" w:hAnsi="Times"/>
          <w:b/>
        </w:rPr>
      </w:pPr>
    </w:p>
    <w:p w:rsidR="001F17C3" w:rsidRPr="005C6E62" w:rsidRDefault="001F17C3" w:rsidP="009F2E5D">
      <w:pPr>
        <w:jc w:val="both"/>
        <w:rPr>
          <w:rFonts w:ascii="Times" w:hAnsi="Times"/>
          <w:i/>
        </w:rPr>
      </w:pPr>
      <w:r w:rsidRPr="005C6E62">
        <w:rPr>
          <w:rFonts w:ascii="Times" w:hAnsi="Times"/>
          <w:i/>
        </w:rPr>
        <w:t>Milano è oramai diventata una CAMERA A GAS, una delle città più inquinate d’Europa, che colpisce soprattutto i più deboli, bambini e anziani.</w:t>
      </w:r>
    </w:p>
    <w:p w:rsidR="001F17C3" w:rsidRPr="005C6E62" w:rsidRDefault="001F17C3" w:rsidP="009F2E5D">
      <w:pPr>
        <w:jc w:val="both"/>
        <w:rPr>
          <w:rFonts w:ascii="Times" w:hAnsi="Times"/>
          <w:i/>
        </w:rPr>
      </w:pPr>
      <w:r w:rsidRPr="005C6E62">
        <w:rPr>
          <w:rFonts w:ascii="Times" w:hAnsi="Times"/>
          <w:i/>
        </w:rPr>
        <w:t xml:space="preserve">Per ambire ad essere una metropoli europea non c’è più tempo per </w:t>
      </w:r>
      <w:r w:rsidR="006A5A09">
        <w:rPr>
          <w:rFonts w:ascii="Times" w:hAnsi="Times"/>
          <w:i/>
        </w:rPr>
        <w:t>la piccola</w:t>
      </w:r>
      <w:r w:rsidRPr="005C6E62">
        <w:rPr>
          <w:rFonts w:ascii="Times" w:hAnsi="Times"/>
          <w:i/>
        </w:rPr>
        <w:t xml:space="preserve"> cosmetica, si deve promuovere una radicale trasformazione culturale e strutturale del traffico.</w:t>
      </w:r>
    </w:p>
    <w:p w:rsidR="001F17C3" w:rsidRPr="005C6E62" w:rsidRDefault="001F17C3" w:rsidP="009F2E5D">
      <w:pPr>
        <w:jc w:val="both"/>
        <w:rPr>
          <w:rFonts w:ascii="Times" w:hAnsi="Times"/>
          <w:i/>
        </w:rPr>
      </w:pPr>
      <w:r w:rsidRPr="005C6E62">
        <w:rPr>
          <w:rFonts w:ascii="Times" w:hAnsi="Times"/>
          <w:i/>
        </w:rPr>
        <w:t>Ancora prima delle snervanti ore passate nella solitudine automobilistica è in gioco la salute di tutti noi.</w:t>
      </w:r>
    </w:p>
    <w:p w:rsidR="001F17C3" w:rsidRDefault="001F17C3" w:rsidP="009F2E5D">
      <w:pPr>
        <w:jc w:val="both"/>
        <w:rPr>
          <w:rFonts w:ascii="Times" w:hAnsi="Times"/>
        </w:rPr>
      </w:pPr>
    </w:p>
    <w:p w:rsidR="001F17C3" w:rsidRDefault="001F17C3" w:rsidP="009F2E5D">
      <w:pPr>
        <w:jc w:val="both"/>
        <w:rPr>
          <w:rFonts w:ascii="Times" w:hAnsi="Times"/>
          <w:b/>
        </w:rPr>
      </w:pPr>
      <w:r w:rsidRPr="001F17C3">
        <w:rPr>
          <w:rFonts w:ascii="Times" w:hAnsi="Times"/>
          <w:b/>
        </w:rPr>
        <w:t>Proponiamo</w:t>
      </w:r>
    </w:p>
    <w:p w:rsidR="001F17C3" w:rsidRDefault="001F17C3" w:rsidP="009F2E5D">
      <w:pPr>
        <w:jc w:val="both"/>
        <w:rPr>
          <w:rFonts w:ascii="Times" w:hAnsi="Times"/>
          <w:b/>
        </w:rPr>
      </w:pPr>
    </w:p>
    <w:p w:rsidR="00B00C56" w:rsidRDefault="001F17C3" w:rsidP="00B00C56">
      <w:pPr>
        <w:jc w:val="both"/>
        <w:rPr>
          <w:rFonts w:ascii="Times" w:hAnsi="Times"/>
        </w:rPr>
      </w:pPr>
      <w:r>
        <w:rPr>
          <w:rFonts w:ascii="Times" w:hAnsi="Times"/>
          <w:b/>
        </w:rPr>
        <w:t>*</w:t>
      </w:r>
      <w:r>
        <w:rPr>
          <w:rFonts w:ascii="Times" w:hAnsi="Times"/>
        </w:rPr>
        <w:t>Cinque anni fa avevamo proposto la chiusura domenicale di Corso Buenos Aires</w:t>
      </w:r>
      <w:r w:rsidR="009F2E5D">
        <w:rPr>
          <w:rFonts w:ascii="Times" w:hAnsi="Times"/>
        </w:rPr>
        <w:t>, in quanto nostra arteria più inquinata, utile anche per le attività commerciali e il ristoro, restituendo la via ai c</w:t>
      </w:r>
      <w:r w:rsidR="009A6221">
        <w:rPr>
          <w:rFonts w:ascii="Times" w:hAnsi="Times"/>
        </w:rPr>
        <w:t>ittadini e al ritrovarsi nel gi</w:t>
      </w:r>
      <w:r w:rsidR="009F2E5D">
        <w:rPr>
          <w:rFonts w:ascii="Times" w:hAnsi="Times"/>
        </w:rPr>
        <w:t>o</w:t>
      </w:r>
      <w:r w:rsidR="009A6221">
        <w:rPr>
          <w:rFonts w:ascii="Times" w:hAnsi="Times"/>
        </w:rPr>
        <w:t>r</w:t>
      </w:r>
      <w:r w:rsidR="009F2E5D">
        <w:rPr>
          <w:rFonts w:ascii="Times" w:hAnsi="Times"/>
        </w:rPr>
        <w:t xml:space="preserve">no di festa. </w:t>
      </w:r>
      <w:r w:rsidR="006A5A09">
        <w:rPr>
          <w:rFonts w:ascii="Times" w:hAnsi="Times"/>
        </w:rPr>
        <w:t>Alcuni dirigenti</w:t>
      </w:r>
      <w:r w:rsidR="009F2E5D">
        <w:rPr>
          <w:rFonts w:ascii="Times" w:hAnsi="Times"/>
        </w:rPr>
        <w:t xml:space="preserve"> di Confcommercio ha</w:t>
      </w:r>
      <w:r w:rsidR="006A5A09">
        <w:rPr>
          <w:rFonts w:ascii="Times" w:hAnsi="Times"/>
        </w:rPr>
        <w:t>nno</w:t>
      </w:r>
      <w:r w:rsidR="009F2E5D">
        <w:rPr>
          <w:rFonts w:ascii="Times" w:hAnsi="Times"/>
        </w:rPr>
        <w:t xml:space="preserve"> impedito questa realizzazione influendo sulla giunta. Noi la riproponiamo.</w:t>
      </w:r>
    </w:p>
    <w:p w:rsidR="008975CC" w:rsidRPr="00B00C56" w:rsidRDefault="008975CC" w:rsidP="00B00C56">
      <w:pPr>
        <w:jc w:val="both"/>
        <w:rPr>
          <w:rFonts w:ascii="Times" w:hAnsi="Times"/>
        </w:rPr>
      </w:pPr>
      <w:r>
        <w:rPr>
          <w:rFonts w:ascii="Times" w:hAnsi="Times"/>
        </w:rPr>
        <w:lastRenderedPageBreak/>
        <w:t xml:space="preserve">* </w:t>
      </w:r>
      <w:r w:rsidRPr="008975CC">
        <w:rPr>
          <w:rFonts w:ascii="Times New Roman" w:hAnsi="Times New Roman"/>
        </w:rPr>
        <w:t xml:space="preserve"> Favorire una mobilità alternativa fondata sull’uso anche dei mezzi a </w:t>
      </w:r>
      <w:r>
        <w:rPr>
          <w:rFonts w:ascii="Times New Roman" w:hAnsi="Times New Roman"/>
        </w:rPr>
        <w:t xml:space="preserve">due ruote: biciclette, motorini </w:t>
      </w:r>
      <w:r w:rsidRPr="008975CC">
        <w:rPr>
          <w:rFonts w:ascii="Times New Roman" w:hAnsi="Times New Roman"/>
        </w:rPr>
        <w:t>elettrici. È necessario prevedere la realizzazione di una rete di itinerari ciclabili sicuri e ristrutturare quella esistente che versa in condizioni critiche, aumentando la installazione stalli in periferia.</w:t>
      </w:r>
      <w:r>
        <w:rPr>
          <w:rFonts w:ascii="Times New Roman" w:hAnsi="Times New Roman"/>
        </w:rPr>
        <w:t xml:space="preserve"> In particolar modo, quando è possibile attrezzare percorsi ciclabili come Zona 30, come nel caso del collegamento tra Viale Romagna e Via </w:t>
      </w:r>
      <w:proofErr w:type="spellStart"/>
      <w:r>
        <w:rPr>
          <w:rFonts w:ascii="Times New Roman" w:hAnsi="Times New Roman"/>
        </w:rPr>
        <w:t>Morgagni</w:t>
      </w:r>
      <w:proofErr w:type="spellEnd"/>
      <w:r>
        <w:rPr>
          <w:rFonts w:ascii="Times New Roman" w:hAnsi="Times New Roman"/>
        </w:rPr>
        <w:t>, attraverso Via Donatello, non riteniamo che si debbano adottare costosi e dannosi investimenti strutturali. L’estensione delle Zone 30 ciclabili è il modo meno invasivo per allargare</w:t>
      </w:r>
      <w:r w:rsidR="00E44993">
        <w:rPr>
          <w:rFonts w:ascii="Times New Roman" w:hAnsi="Times New Roman"/>
        </w:rPr>
        <w:t xml:space="preserve"> più velocemente la rete ciclabile del municipio.</w:t>
      </w:r>
    </w:p>
    <w:p w:rsidR="00E44993" w:rsidRDefault="00E44993" w:rsidP="00E44993">
      <w:pPr>
        <w:pStyle w:val="ElencoPuntato"/>
        <w:numPr>
          <w:ilvl w:val="0"/>
          <w:numId w:val="0"/>
        </w:numPr>
        <w:ind w:left="360" w:hanging="360"/>
        <w:rPr>
          <w:rFonts w:ascii="Times New Roman" w:hAnsi="Times New Roman" w:cs="Times New Roman"/>
        </w:rPr>
      </w:pPr>
      <w:r>
        <w:rPr>
          <w:rFonts w:ascii="Times New Roman" w:hAnsi="Times New Roman" w:cs="Times New Roman"/>
        </w:rPr>
        <w:t>*</w:t>
      </w:r>
      <w:r w:rsidRPr="00E44993">
        <w:rPr>
          <w:rFonts w:ascii="Times New Roman" w:hAnsi="Times New Roman" w:cs="Times New Roman"/>
        </w:rPr>
        <w:t xml:space="preserve"> </w:t>
      </w:r>
      <w:r>
        <w:rPr>
          <w:rFonts w:ascii="Times New Roman" w:hAnsi="Times New Roman" w:cs="Times New Roman"/>
        </w:rPr>
        <w:t xml:space="preserve"> </w:t>
      </w:r>
      <w:r w:rsidR="00664ADB">
        <w:rPr>
          <w:rFonts w:ascii="Times New Roman" w:hAnsi="Times New Roman" w:cs="Times New Roman"/>
        </w:rPr>
        <w:t xml:space="preserve"> </w:t>
      </w:r>
      <w:r w:rsidRPr="008975CC">
        <w:rPr>
          <w:rFonts w:ascii="Times New Roman" w:hAnsi="Times New Roman" w:cs="Times New Roman"/>
        </w:rPr>
        <w:t>Un completo progetto di isole pedonali, che qualifichino ciascun quartiere, chiuse al traffico</w:t>
      </w:r>
      <w:r w:rsidR="004A665B">
        <w:rPr>
          <w:rFonts w:ascii="Times New Roman" w:hAnsi="Times New Roman" w:cs="Times New Roman"/>
        </w:rPr>
        <w:t xml:space="preserve"> o ZTL</w:t>
      </w:r>
      <w:r w:rsidRPr="008975CC">
        <w:rPr>
          <w:rFonts w:ascii="Times New Roman" w:hAnsi="Times New Roman" w:cs="Times New Roman"/>
        </w:rPr>
        <w:t>, attrezzate con verde e adeguati arredi urbani.</w:t>
      </w:r>
      <w:r>
        <w:rPr>
          <w:rFonts w:ascii="Times New Roman" w:hAnsi="Times New Roman" w:cs="Times New Roman"/>
        </w:rPr>
        <w:t xml:space="preserve"> Come per esempio è logico che avvenga per il quartiere del Lazzaretto.</w:t>
      </w:r>
    </w:p>
    <w:p w:rsidR="00E44993" w:rsidRPr="008975CC" w:rsidRDefault="00E44993" w:rsidP="00E44993">
      <w:pPr>
        <w:pStyle w:val="ElencoPuntato"/>
        <w:numPr>
          <w:ilvl w:val="0"/>
          <w:numId w:val="0"/>
        </w:numPr>
        <w:ind w:left="360" w:hanging="360"/>
        <w:rPr>
          <w:rFonts w:ascii="Times New Roman" w:hAnsi="Times New Roman" w:cs="Times New Roman"/>
        </w:rPr>
      </w:pPr>
      <w:r>
        <w:rPr>
          <w:rFonts w:ascii="Times New Roman" w:hAnsi="Times New Roman" w:cs="Times New Roman"/>
        </w:rPr>
        <w:t xml:space="preserve">*  </w:t>
      </w:r>
      <w:r w:rsidR="00664ADB">
        <w:rPr>
          <w:rFonts w:ascii="Times New Roman" w:hAnsi="Times New Roman" w:cs="Times New Roman"/>
        </w:rPr>
        <w:t xml:space="preserve"> </w:t>
      </w:r>
      <w:r>
        <w:rPr>
          <w:rFonts w:ascii="Times New Roman" w:hAnsi="Times New Roman" w:cs="Times New Roman"/>
        </w:rPr>
        <w:t xml:space="preserve">In questi ultimi cinque anni </w:t>
      </w:r>
      <w:r w:rsidR="00664ADB">
        <w:rPr>
          <w:rFonts w:ascii="Times New Roman" w:hAnsi="Times New Roman" w:cs="Times New Roman"/>
        </w:rPr>
        <w:t xml:space="preserve">si sono </w:t>
      </w:r>
      <w:r w:rsidR="004A665B">
        <w:rPr>
          <w:rFonts w:ascii="Times New Roman" w:hAnsi="Times New Roman" w:cs="Times New Roman"/>
        </w:rPr>
        <w:t>chiusi</w:t>
      </w:r>
      <w:r w:rsidR="00664ADB">
        <w:rPr>
          <w:rFonts w:ascii="Times New Roman" w:hAnsi="Times New Roman" w:cs="Times New Roman"/>
        </w:rPr>
        <w:t xml:space="preserve"> tutti i cantieri aperti per i</w:t>
      </w:r>
      <w:r>
        <w:rPr>
          <w:rFonts w:ascii="Times New Roman" w:hAnsi="Times New Roman" w:cs="Times New Roman"/>
        </w:rPr>
        <w:t xml:space="preserve"> </w:t>
      </w:r>
      <w:r w:rsidRPr="008975CC">
        <w:rPr>
          <w:rFonts w:ascii="Times New Roman" w:hAnsi="Times New Roman" w:cs="Times New Roman"/>
        </w:rPr>
        <w:t xml:space="preserve"> parcheggi privati</w:t>
      </w:r>
      <w:r w:rsidR="004A665B">
        <w:rPr>
          <w:rFonts w:ascii="Times New Roman" w:hAnsi="Times New Roman" w:cs="Times New Roman"/>
        </w:rPr>
        <w:t>, riducendo</w:t>
      </w:r>
      <w:r w:rsidRPr="008975CC">
        <w:rPr>
          <w:rFonts w:ascii="Times New Roman" w:hAnsi="Times New Roman" w:cs="Times New Roman"/>
        </w:rPr>
        <w:t xml:space="preserve"> l’inquinamento automobilistico.</w:t>
      </w:r>
    </w:p>
    <w:p w:rsidR="00E44993" w:rsidRDefault="00E44993" w:rsidP="00E44993">
      <w:pPr>
        <w:pStyle w:val="ElencoPuntato"/>
        <w:numPr>
          <w:ilvl w:val="0"/>
          <w:numId w:val="0"/>
        </w:numPr>
        <w:ind w:left="360" w:hanging="360"/>
        <w:rPr>
          <w:rFonts w:ascii="Times New Roman" w:hAnsi="Times New Roman" w:cs="Times New Roman"/>
        </w:rPr>
      </w:pPr>
      <w:r>
        <w:rPr>
          <w:rFonts w:ascii="Times New Roman" w:hAnsi="Times New Roman" w:cs="Times New Roman"/>
        </w:rPr>
        <w:t xml:space="preserve">      </w:t>
      </w:r>
      <w:r w:rsidR="00664ADB">
        <w:rPr>
          <w:rFonts w:ascii="Times New Roman" w:hAnsi="Times New Roman" w:cs="Times New Roman"/>
        </w:rPr>
        <w:t>Devono realizzarsi i</w:t>
      </w:r>
      <w:r w:rsidRPr="008975CC">
        <w:rPr>
          <w:rFonts w:ascii="Times New Roman" w:hAnsi="Times New Roman" w:cs="Times New Roman"/>
          <w:i/>
        </w:rPr>
        <w:t xml:space="preserve"> PARCHEGGI DI INTERSCAMBIO </w:t>
      </w:r>
      <w:r w:rsidRPr="008975CC">
        <w:rPr>
          <w:rFonts w:ascii="Times New Roman" w:hAnsi="Times New Roman" w:cs="Times New Roman"/>
        </w:rPr>
        <w:t xml:space="preserve">da collocarsi verso l’esterno, </w:t>
      </w:r>
      <w:r w:rsidR="00510E3E">
        <w:rPr>
          <w:rFonts w:ascii="Times New Roman" w:hAnsi="Times New Roman" w:cs="Times New Roman"/>
        </w:rPr>
        <w:t>collegati alle</w:t>
      </w:r>
      <w:r w:rsidRPr="008975CC">
        <w:rPr>
          <w:rFonts w:ascii="Times New Roman" w:hAnsi="Times New Roman" w:cs="Times New Roman"/>
        </w:rPr>
        <w:t xml:space="preserve"> linee di forza del trasporto pubblico</w:t>
      </w:r>
      <w:r w:rsidR="004A665B">
        <w:rPr>
          <w:rFonts w:ascii="Times New Roman" w:hAnsi="Times New Roman" w:cs="Times New Roman"/>
        </w:rPr>
        <w:t xml:space="preserve"> e trattati con politiche di agevolazione.</w:t>
      </w:r>
      <w:r w:rsidR="00664ADB">
        <w:rPr>
          <w:rFonts w:ascii="Times New Roman" w:hAnsi="Times New Roman" w:cs="Times New Roman"/>
        </w:rPr>
        <w:t xml:space="preserve"> </w:t>
      </w:r>
      <w:r w:rsidR="004A665B">
        <w:rPr>
          <w:rFonts w:ascii="Times New Roman" w:hAnsi="Times New Roman" w:cs="Times New Roman"/>
        </w:rPr>
        <w:t xml:space="preserve">In attesa che ciò avvenga di fronte alla fermata MM di </w:t>
      </w:r>
      <w:r w:rsidR="00664ADB">
        <w:rPr>
          <w:rFonts w:ascii="Times New Roman" w:hAnsi="Times New Roman" w:cs="Times New Roman"/>
        </w:rPr>
        <w:t xml:space="preserve"> Crescenzago.</w:t>
      </w:r>
    </w:p>
    <w:p w:rsidR="00664ADB" w:rsidRDefault="00664ADB" w:rsidP="00B00C56">
      <w:pPr>
        <w:pStyle w:val="ElencoPuntato"/>
        <w:numPr>
          <w:ilvl w:val="0"/>
          <w:numId w:val="0"/>
        </w:numPr>
        <w:ind w:left="360" w:hanging="360"/>
        <w:rPr>
          <w:rFonts w:ascii="Times New Roman" w:hAnsi="Times New Roman" w:cs="Times New Roman"/>
        </w:rPr>
      </w:pPr>
      <w:r>
        <w:rPr>
          <w:rFonts w:ascii="Times New Roman" w:hAnsi="Times New Roman" w:cs="Times New Roman"/>
        </w:rPr>
        <w:t>*</w:t>
      </w:r>
      <w:r w:rsidRPr="00664ADB">
        <w:rPr>
          <w:rFonts w:ascii="Times New Roman" w:hAnsi="Times New Roman" w:cs="Times New Roman"/>
        </w:rPr>
        <w:t xml:space="preserve"> </w:t>
      </w:r>
      <w:r w:rsidR="00B00C56">
        <w:rPr>
          <w:rFonts w:ascii="Times New Roman" w:hAnsi="Times New Roman" w:cs="Times New Roman"/>
        </w:rPr>
        <w:t xml:space="preserve">   </w:t>
      </w:r>
      <w:r w:rsidRPr="008975CC">
        <w:rPr>
          <w:rFonts w:ascii="Times New Roman" w:hAnsi="Times New Roman" w:cs="Times New Roman"/>
        </w:rPr>
        <w:t xml:space="preserve">Sviluppare la condivisione mezzi di trasporto ecocompatibili; car, scooter e bike </w:t>
      </w:r>
      <w:proofErr w:type="spellStart"/>
      <w:r w:rsidRPr="008975CC">
        <w:rPr>
          <w:rFonts w:ascii="Times New Roman" w:hAnsi="Times New Roman" w:cs="Times New Roman"/>
        </w:rPr>
        <w:t>sharing</w:t>
      </w:r>
      <w:proofErr w:type="spellEnd"/>
      <w:r w:rsidR="00B00C56">
        <w:rPr>
          <w:rFonts w:ascii="Times New Roman" w:hAnsi="Times New Roman" w:cs="Times New Roman"/>
        </w:rPr>
        <w:t>, anche con agevolazioni sull’abbonamento ATM.</w:t>
      </w:r>
    </w:p>
    <w:p w:rsidR="00B00C56" w:rsidRDefault="00B00C56" w:rsidP="00B00C56">
      <w:pPr>
        <w:pStyle w:val="ElencoPuntato"/>
        <w:numPr>
          <w:ilvl w:val="0"/>
          <w:numId w:val="0"/>
        </w:numPr>
        <w:ind w:left="360" w:hanging="360"/>
        <w:rPr>
          <w:rFonts w:ascii="Times New Roman" w:hAnsi="Times New Roman" w:cs="Times New Roman"/>
        </w:rPr>
      </w:pPr>
      <w:r>
        <w:rPr>
          <w:rFonts w:ascii="Times New Roman" w:hAnsi="Times New Roman" w:cs="Times New Roman"/>
        </w:rPr>
        <w:t>*</w:t>
      </w:r>
      <w:r w:rsidRPr="00B00C56">
        <w:rPr>
          <w:rFonts w:ascii="Times New Roman" w:hAnsi="Times New Roman" w:cs="Times New Roman"/>
        </w:rPr>
        <w:t xml:space="preserve"> </w:t>
      </w:r>
      <w:r>
        <w:rPr>
          <w:rFonts w:ascii="Times New Roman" w:hAnsi="Times New Roman" w:cs="Times New Roman"/>
        </w:rPr>
        <w:t xml:space="preserve"> </w:t>
      </w:r>
      <w:r w:rsidRPr="008975CC">
        <w:rPr>
          <w:rFonts w:ascii="Times New Roman" w:hAnsi="Times New Roman" w:cs="Times New Roman"/>
        </w:rPr>
        <w:t>Interventi per affrontare l'inquinamento acustico provocato dalla ferrovia, dalle rotte aeree derivate dall’aeroporto di Linate, da Via Palmanova</w:t>
      </w:r>
      <w:r>
        <w:rPr>
          <w:rFonts w:ascii="Times New Roman" w:hAnsi="Times New Roman" w:cs="Times New Roman"/>
        </w:rPr>
        <w:t>.</w:t>
      </w:r>
    </w:p>
    <w:p w:rsidR="00B00C56" w:rsidRPr="008975CC" w:rsidRDefault="00B00C56" w:rsidP="00B00C56">
      <w:pPr>
        <w:pStyle w:val="ElencoPuntato"/>
        <w:numPr>
          <w:ilvl w:val="0"/>
          <w:numId w:val="0"/>
        </w:numPr>
        <w:ind w:left="360" w:hanging="360"/>
        <w:rPr>
          <w:rFonts w:ascii="Times New Roman" w:hAnsi="Times New Roman" w:cs="Times New Roman"/>
        </w:rPr>
      </w:pPr>
    </w:p>
    <w:p w:rsidR="00B00C56" w:rsidRDefault="00B00C56" w:rsidP="00B00C56">
      <w:pPr>
        <w:pStyle w:val="ElencoPuntato"/>
        <w:numPr>
          <w:ilvl w:val="0"/>
          <w:numId w:val="0"/>
        </w:numPr>
        <w:ind w:left="360" w:hanging="360"/>
        <w:rPr>
          <w:rFonts w:ascii="Times New Roman" w:hAnsi="Times New Roman" w:cs="Times New Roman"/>
        </w:rPr>
      </w:pPr>
    </w:p>
    <w:p w:rsidR="00E44993" w:rsidRPr="008975CC" w:rsidRDefault="00E44993" w:rsidP="00E44993">
      <w:pPr>
        <w:pStyle w:val="ElencoPuntato"/>
        <w:numPr>
          <w:ilvl w:val="0"/>
          <w:numId w:val="0"/>
        </w:numPr>
        <w:ind w:left="360" w:hanging="360"/>
        <w:rPr>
          <w:rFonts w:ascii="Times New Roman" w:hAnsi="Times New Roman" w:cs="Times New Roman"/>
        </w:rPr>
      </w:pPr>
    </w:p>
    <w:p w:rsidR="00B00C56" w:rsidRDefault="00B00C56" w:rsidP="00B00C56">
      <w:pPr>
        <w:jc w:val="both"/>
        <w:rPr>
          <w:rFonts w:ascii="Times" w:hAnsi="Times"/>
          <w:b/>
        </w:rPr>
      </w:pPr>
    </w:p>
    <w:p w:rsidR="00B00C56" w:rsidRDefault="00B00C56" w:rsidP="00B00C56">
      <w:pPr>
        <w:jc w:val="both"/>
        <w:rPr>
          <w:rFonts w:ascii="Times" w:hAnsi="Times"/>
          <w:b/>
        </w:rPr>
      </w:pPr>
      <w:r>
        <w:rPr>
          <w:rFonts w:ascii="Times" w:hAnsi="Times"/>
          <w:b/>
        </w:rPr>
        <w:t>AMBIENTE e PARCHI</w:t>
      </w:r>
    </w:p>
    <w:p w:rsidR="00B00C56" w:rsidRDefault="00B00C56" w:rsidP="00B00C56">
      <w:pPr>
        <w:jc w:val="both"/>
        <w:rPr>
          <w:rFonts w:ascii="Times" w:hAnsi="Times"/>
          <w:b/>
        </w:rPr>
      </w:pPr>
    </w:p>
    <w:p w:rsidR="009A6221" w:rsidRDefault="009A6221" w:rsidP="00B00C56">
      <w:pPr>
        <w:jc w:val="both"/>
        <w:rPr>
          <w:rFonts w:ascii="Times" w:hAnsi="Times"/>
          <w:b/>
        </w:rPr>
      </w:pPr>
    </w:p>
    <w:p w:rsidR="00B00C56" w:rsidRPr="005C6E62" w:rsidRDefault="00510E3E" w:rsidP="00B00C56">
      <w:pPr>
        <w:jc w:val="both"/>
        <w:rPr>
          <w:rFonts w:ascii="Times" w:hAnsi="Times"/>
          <w:i/>
        </w:rPr>
      </w:pPr>
      <w:r w:rsidRPr="005C6E62">
        <w:rPr>
          <w:rFonts w:ascii="Times" w:hAnsi="Times"/>
          <w:i/>
        </w:rPr>
        <w:t>Pur essendo la gestione del verde una delle prime funzioni trasferite alle municipalità</w:t>
      </w:r>
      <w:r w:rsidR="00967E73" w:rsidRPr="005C6E62">
        <w:rPr>
          <w:rFonts w:ascii="Times" w:hAnsi="Times"/>
          <w:i/>
        </w:rPr>
        <w:t>, la missione ambientalista, tanto propagandata, ha prodotto nel concreto risultati</w:t>
      </w:r>
      <w:r w:rsidR="00967E73" w:rsidRPr="005C6E62">
        <w:rPr>
          <w:rFonts w:ascii="Times" w:hAnsi="Times"/>
          <w:b/>
          <w:i/>
        </w:rPr>
        <w:t xml:space="preserve"> </w:t>
      </w:r>
      <w:r w:rsidR="00967E73" w:rsidRPr="005C6E62">
        <w:rPr>
          <w:rFonts w:ascii="Times" w:hAnsi="Times"/>
          <w:i/>
        </w:rPr>
        <w:t>lontani dalle aspettative.</w:t>
      </w:r>
    </w:p>
    <w:p w:rsidR="00967E73" w:rsidRPr="005C6E62" w:rsidRDefault="00302C85" w:rsidP="00B00C56">
      <w:pPr>
        <w:jc w:val="both"/>
        <w:rPr>
          <w:rFonts w:ascii="Times" w:hAnsi="Times"/>
          <w:i/>
        </w:rPr>
      </w:pPr>
      <w:r w:rsidRPr="005C6E62">
        <w:rPr>
          <w:rFonts w:ascii="Times" w:hAnsi="Times"/>
          <w:i/>
        </w:rPr>
        <w:t>Basta pensare che i nuovi alberi piantati in zona 3 sono stati ………, ben lontani dallo sbandierato obiettivo di un nuovo albero per ogni nato.</w:t>
      </w:r>
    </w:p>
    <w:p w:rsidR="00302C85" w:rsidRDefault="00302C85" w:rsidP="00B00C56">
      <w:pPr>
        <w:jc w:val="both"/>
        <w:rPr>
          <w:rFonts w:ascii="Times" w:hAnsi="Times"/>
        </w:rPr>
      </w:pPr>
      <w:r w:rsidRPr="005C6E62">
        <w:rPr>
          <w:rFonts w:ascii="Times" w:hAnsi="Times"/>
          <w:i/>
        </w:rPr>
        <w:t>Per non parlare dall’evidente e positiva funzione aggregativa rappresentata dagli orti comunali, della quale non si è avuto alcun incremento</w:t>
      </w:r>
      <w:r>
        <w:rPr>
          <w:rFonts w:ascii="Times" w:hAnsi="Times"/>
        </w:rPr>
        <w:t>.</w:t>
      </w:r>
    </w:p>
    <w:p w:rsidR="00302C85" w:rsidRDefault="00302C85" w:rsidP="00B00C56">
      <w:pPr>
        <w:jc w:val="both"/>
        <w:rPr>
          <w:rFonts w:ascii="Times" w:hAnsi="Times"/>
        </w:rPr>
      </w:pPr>
    </w:p>
    <w:p w:rsidR="00302C85" w:rsidRDefault="00302C85" w:rsidP="00B00C56">
      <w:pPr>
        <w:jc w:val="both"/>
        <w:rPr>
          <w:rFonts w:ascii="Times" w:hAnsi="Times"/>
          <w:b/>
        </w:rPr>
      </w:pPr>
      <w:r w:rsidRPr="00603954">
        <w:rPr>
          <w:rFonts w:ascii="Times" w:hAnsi="Times"/>
          <w:b/>
        </w:rPr>
        <w:t>Proponiamo</w:t>
      </w:r>
    </w:p>
    <w:p w:rsidR="00603954" w:rsidRDefault="00603954" w:rsidP="00B00C56">
      <w:pPr>
        <w:jc w:val="both"/>
        <w:rPr>
          <w:rFonts w:ascii="Times" w:hAnsi="Times"/>
          <w:b/>
        </w:rPr>
      </w:pPr>
    </w:p>
    <w:p w:rsidR="00603954" w:rsidRDefault="001411F9" w:rsidP="001411F9">
      <w:pPr>
        <w:jc w:val="both"/>
        <w:rPr>
          <w:rFonts w:ascii="Times" w:hAnsi="Times"/>
        </w:rPr>
      </w:pPr>
      <w:r>
        <w:rPr>
          <w:rFonts w:ascii="Times" w:hAnsi="Times"/>
          <w:b/>
        </w:rPr>
        <w:t>*</w:t>
      </w:r>
      <w:r>
        <w:rPr>
          <w:rFonts w:ascii="Times" w:hAnsi="Times"/>
        </w:rPr>
        <w:t>Un maggiore sforzo ambientalista per connettere e mettere assieme più sistemi e gerarchie di spazi pubblici , a prato o boscati, tali da costituire una dorsale verde dell’Est di Milano.</w:t>
      </w:r>
    </w:p>
    <w:p w:rsidR="001411F9" w:rsidRDefault="001411F9" w:rsidP="001411F9">
      <w:pPr>
        <w:jc w:val="both"/>
        <w:rPr>
          <w:rFonts w:ascii="Times" w:hAnsi="Times"/>
        </w:rPr>
      </w:pPr>
      <w:r>
        <w:rPr>
          <w:rFonts w:ascii="Times" w:hAnsi="Times"/>
        </w:rPr>
        <w:t>Un ambiente che attraversi in continuità il Parco Media Valle del Lambro</w:t>
      </w:r>
      <w:r>
        <w:rPr>
          <w:rFonts w:ascii="Times" w:hAnsi="Times"/>
          <w:b/>
        </w:rPr>
        <w:t xml:space="preserve">, </w:t>
      </w:r>
      <w:r>
        <w:rPr>
          <w:rFonts w:ascii="Times" w:hAnsi="Times"/>
        </w:rPr>
        <w:t xml:space="preserve">il Parco Lambro, il Parco della Lambretta nel PRU </w:t>
      </w:r>
      <w:proofErr w:type="spellStart"/>
      <w:r>
        <w:rPr>
          <w:rFonts w:ascii="Times" w:hAnsi="Times"/>
        </w:rPr>
        <w:t>Rubattino</w:t>
      </w:r>
      <w:proofErr w:type="spellEnd"/>
      <w:r>
        <w:rPr>
          <w:rFonts w:ascii="Times" w:hAnsi="Times"/>
        </w:rPr>
        <w:t xml:space="preserve">, fino al Grande Parco </w:t>
      </w:r>
      <w:proofErr w:type="spellStart"/>
      <w:r>
        <w:rPr>
          <w:rFonts w:ascii="Times" w:hAnsi="Times"/>
        </w:rPr>
        <w:t>Forlanini</w:t>
      </w:r>
      <w:proofErr w:type="spellEnd"/>
      <w:r>
        <w:rPr>
          <w:rFonts w:ascii="Times" w:hAnsi="Times"/>
        </w:rPr>
        <w:t>.</w:t>
      </w:r>
    </w:p>
    <w:p w:rsidR="001411F9" w:rsidRDefault="001411F9" w:rsidP="001411F9">
      <w:pPr>
        <w:jc w:val="both"/>
        <w:rPr>
          <w:rFonts w:ascii="Times" w:hAnsi="Times"/>
        </w:rPr>
      </w:pPr>
      <w:r>
        <w:rPr>
          <w:rFonts w:ascii="Times" w:hAnsi="Times"/>
        </w:rPr>
        <w:t xml:space="preserve">*La messa in sicurezza del fiume Lambro con il raggiungimento della sua </w:t>
      </w:r>
      <w:r w:rsidR="004A665B">
        <w:rPr>
          <w:rFonts w:ascii="Times" w:hAnsi="Times"/>
        </w:rPr>
        <w:t>depurazione</w:t>
      </w:r>
      <w:r>
        <w:rPr>
          <w:rFonts w:ascii="Times" w:hAnsi="Times"/>
        </w:rPr>
        <w:t xml:space="preserve"> nei prossimi cinque anni. Obiettivo strategico del tutto raggiungibile accelerando l’intervento sul depuratore della Brianza.</w:t>
      </w:r>
    </w:p>
    <w:p w:rsidR="002D7F6B" w:rsidRDefault="001411F9" w:rsidP="001411F9">
      <w:pPr>
        <w:jc w:val="both"/>
        <w:rPr>
          <w:rFonts w:ascii="Times" w:hAnsi="Times"/>
        </w:rPr>
      </w:pPr>
      <w:r>
        <w:rPr>
          <w:rFonts w:ascii="Times" w:hAnsi="Times"/>
        </w:rPr>
        <w:t>*L’espansione dell’esperienza aggregativa degli orti con la costituzione di un nuovo insediamento, oltre la messa in sicurezza di Via Canelli.</w:t>
      </w:r>
    </w:p>
    <w:p w:rsidR="002D7F6B" w:rsidRDefault="002D7F6B" w:rsidP="001411F9">
      <w:pPr>
        <w:jc w:val="both"/>
        <w:rPr>
          <w:rFonts w:ascii="Times" w:hAnsi="Times"/>
        </w:rPr>
      </w:pPr>
    </w:p>
    <w:p w:rsidR="001411F9" w:rsidRPr="001411F9" w:rsidRDefault="001411F9" w:rsidP="001411F9">
      <w:pPr>
        <w:jc w:val="both"/>
        <w:rPr>
          <w:rFonts w:ascii="Times" w:hAnsi="Times"/>
        </w:rPr>
      </w:pPr>
      <w:r>
        <w:rPr>
          <w:rFonts w:ascii="Times" w:hAnsi="Times"/>
        </w:rPr>
        <w:t xml:space="preserve"> </w:t>
      </w:r>
    </w:p>
    <w:p w:rsidR="00300D0E" w:rsidRDefault="00300D0E" w:rsidP="00B00C56">
      <w:pPr>
        <w:jc w:val="both"/>
        <w:rPr>
          <w:rFonts w:ascii="Times" w:hAnsi="Times"/>
          <w:b/>
        </w:rPr>
      </w:pPr>
    </w:p>
    <w:p w:rsidR="009A6221" w:rsidRDefault="009A6221" w:rsidP="00B00C56">
      <w:pPr>
        <w:jc w:val="both"/>
        <w:rPr>
          <w:rFonts w:ascii="Times" w:hAnsi="Times"/>
          <w:b/>
        </w:rPr>
      </w:pPr>
    </w:p>
    <w:p w:rsidR="009A6221" w:rsidRDefault="009A6221" w:rsidP="00B00C56">
      <w:pPr>
        <w:jc w:val="both"/>
        <w:rPr>
          <w:rFonts w:ascii="Times" w:hAnsi="Times"/>
          <w:b/>
        </w:rPr>
      </w:pPr>
    </w:p>
    <w:p w:rsidR="009A6221" w:rsidRDefault="009A6221" w:rsidP="00B00C56">
      <w:pPr>
        <w:jc w:val="both"/>
        <w:rPr>
          <w:rFonts w:ascii="Times" w:hAnsi="Times"/>
          <w:b/>
        </w:rPr>
      </w:pPr>
    </w:p>
    <w:p w:rsidR="009A6221" w:rsidRDefault="009A6221" w:rsidP="00B00C56">
      <w:pPr>
        <w:jc w:val="both"/>
        <w:rPr>
          <w:rFonts w:ascii="Times" w:hAnsi="Times"/>
          <w:b/>
        </w:rPr>
      </w:pPr>
    </w:p>
    <w:p w:rsidR="00B00C56" w:rsidRDefault="002B37F7" w:rsidP="00B00C56">
      <w:pPr>
        <w:jc w:val="both"/>
        <w:rPr>
          <w:rFonts w:ascii="Times" w:hAnsi="Times"/>
          <w:b/>
        </w:rPr>
      </w:pPr>
      <w:r>
        <w:rPr>
          <w:rFonts w:ascii="Times" w:hAnsi="Times"/>
          <w:b/>
        </w:rPr>
        <w:lastRenderedPageBreak/>
        <w:t>IMMIGRAZIONE</w:t>
      </w:r>
    </w:p>
    <w:p w:rsidR="002B37F7" w:rsidRDefault="002B37F7" w:rsidP="00B00C56">
      <w:pPr>
        <w:jc w:val="both"/>
        <w:rPr>
          <w:rFonts w:ascii="Times" w:hAnsi="Times"/>
          <w:b/>
        </w:rPr>
      </w:pPr>
    </w:p>
    <w:p w:rsidR="00632A6E" w:rsidRPr="005C6E62" w:rsidRDefault="00632A6E" w:rsidP="00B00C56">
      <w:pPr>
        <w:jc w:val="both"/>
        <w:rPr>
          <w:rFonts w:ascii="Times" w:hAnsi="Times"/>
          <w:i/>
        </w:rPr>
      </w:pPr>
      <w:r w:rsidRPr="005C6E62">
        <w:rPr>
          <w:rFonts w:ascii="Times" w:hAnsi="Times"/>
          <w:i/>
        </w:rPr>
        <w:t>Siamo consapevoli che l’enorme ondata migratoria che sta attraversando l’Europa è il prodotto avvelenato del tentativo di esportare la “democrazia” occidentale con la guerra nei paesi musulmani.</w:t>
      </w:r>
    </w:p>
    <w:p w:rsidR="002B37F7" w:rsidRPr="005C6E62" w:rsidRDefault="00632A6E" w:rsidP="00B00C56">
      <w:pPr>
        <w:jc w:val="both"/>
        <w:rPr>
          <w:rFonts w:ascii="Times" w:hAnsi="Times"/>
          <w:i/>
        </w:rPr>
      </w:pPr>
      <w:r w:rsidRPr="005C6E62">
        <w:rPr>
          <w:rFonts w:ascii="Times" w:hAnsi="Times"/>
          <w:i/>
        </w:rPr>
        <w:t xml:space="preserve">Siamo ancora più consapevoli che, dall’Ungheria all’Austria, la destra sta usando come pretesto il disagio sociale di un tale anomalo  fenomeno migratorio </w:t>
      </w:r>
      <w:r w:rsidR="00B30E6B" w:rsidRPr="005C6E62">
        <w:rPr>
          <w:rFonts w:ascii="Times" w:hAnsi="Times"/>
          <w:i/>
        </w:rPr>
        <w:t>per montare una reazione razzista di massa.</w:t>
      </w:r>
    </w:p>
    <w:p w:rsidR="00B30E6B" w:rsidRPr="005C6E62" w:rsidRDefault="00B30E6B" w:rsidP="00B00C56">
      <w:pPr>
        <w:jc w:val="both"/>
        <w:rPr>
          <w:rFonts w:ascii="Times" w:hAnsi="Times"/>
          <w:i/>
        </w:rPr>
      </w:pPr>
      <w:r w:rsidRPr="005C6E62">
        <w:rPr>
          <w:rFonts w:ascii="Times" w:hAnsi="Times"/>
          <w:i/>
        </w:rPr>
        <w:t>Quando il Brennero verrà chiuso dall’Austria il quartiere del Lazzaretto, dove risiede la più grande comunità eritrea d’Italia, subirà un contraccolpo disastroso.</w:t>
      </w:r>
    </w:p>
    <w:p w:rsidR="00B30E6B" w:rsidRPr="005C6E62" w:rsidRDefault="00B30E6B" w:rsidP="00B00C56">
      <w:pPr>
        <w:jc w:val="both"/>
        <w:rPr>
          <w:rFonts w:ascii="Times" w:hAnsi="Times"/>
          <w:i/>
        </w:rPr>
      </w:pPr>
      <w:r w:rsidRPr="005C6E62">
        <w:rPr>
          <w:rFonts w:ascii="Times" w:hAnsi="Times"/>
          <w:i/>
        </w:rPr>
        <w:t>Che non potrà essere gestito con l’ordinaria amministrazione usata in questi anni.</w:t>
      </w:r>
    </w:p>
    <w:p w:rsidR="00B30E6B" w:rsidRDefault="00B30E6B" w:rsidP="00B00C56">
      <w:pPr>
        <w:jc w:val="both"/>
        <w:rPr>
          <w:rFonts w:ascii="Times" w:hAnsi="Times"/>
        </w:rPr>
      </w:pPr>
    </w:p>
    <w:p w:rsidR="00B30E6B" w:rsidRDefault="00B30E6B" w:rsidP="00B00C56">
      <w:pPr>
        <w:jc w:val="both"/>
        <w:rPr>
          <w:rFonts w:ascii="Times" w:hAnsi="Times"/>
          <w:b/>
        </w:rPr>
      </w:pPr>
      <w:r>
        <w:rPr>
          <w:rFonts w:ascii="Times" w:hAnsi="Times"/>
          <w:b/>
        </w:rPr>
        <w:t>Proponiamo</w:t>
      </w:r>
    </w:p>
    <w:p w:rsidR="00B30E6B" w:rsidRDefault="00B30E6B" w:rsidP="00B00C56">
      <w:pPr>
        <w:jc w:val="both"/>
        <w:rPr>
          <w:rFonts w:ascii="Times" w:hAnsi="Times"/>
          <w:b/>
        </w:rPr>
      </w:pPr>
    </w:p>
    <w:p w:rsidR="00B30E6B" w:rsidRDefault="009A6221" w:rsidP="00B00C56">
      <w:pPr>
        <w:jc w:val="both"/>
        <w:rPr>
          <w:rFonts w:ascii="Times" w:hAnsi="Times"/>
        </w:rPr>
      </w:pPr>
      <w:r>
        <w:rPr>
          <w:rFonts w:ascii="Times" w:hAnsi="Times"/>
        </w:rPr>
        <w:t>*</w:t>
      </w:r>
      <w:r w:rsidR="00B30E6B">
        <w:rPr>
          <w:rFonts w:ascii="Times" w:hAnsi="Times"/>
        </w:rPr>
        <w:t>Per permettere al Lazzaretto di affrontare dignitosamente l’emergenza, di attrezzar</w:t>
      </w:r>
      <w:r w:rsidR="006A5A09">
        <w:rPr>
          <w:rFonts w:ascii="Times" w:hAnsi="Times"/>
        </w:rPr>
        <w:t xml:space="preserve">e a tempo strutture adeguate </w:t>
      </w:r>
      <w:r w:rsidR="00B30E6B">
        <w:rPr>
          <w:rFonts w:ascii="Times" w:hAnsi="Times"/>
        </w:rPr>
        <w:t>per acco</w:t>
      </w:r>
      <w:r>
        <w:rPr>
          <w:rFonts w:ascii="Times" w:hAnsi="Times"/>
        </w:rPr>
        <w:t xml:space="preserve">gliere </w:t>
      </w:r>
      <w:r w:rsidR="006A5A09">
        <w:rPr>
          <w:rFonts w:ascii="Times" w:hAnsi="Times"/>
        </w:rPr>
        <w:t>dignitosamente</w:t>
      </w:r>
      <w:r>
        <w:rPr>
          <w:rFonts w:ascii="Times" w:hAnsi="Times"/>
        </w:rPr>
        <w:t xml:space="preserve"> i profughi nella prima assistenza.</w:t>
      </w:r>
    </w:p>
    <w:p w:rsidR="009A6221" w:rsidRDefault="009A6221" w:rsidP="009A6221">
      <w:pPr>
        <w:pStyle w:val="ElencoPuntato"/>
        <w:numPr>
          <w:ilvl w:val="0"/>
          <w:numId w:val="0"/>
        </w:numPr>
        <w:ind w:left="360" w:hanging="360"/>
        <w:rPr>
          <w:rFonts w:ascii="Times New Roman" w:hAnsi="Times New Roman" w:cs="Times New Roman"/>
        </w:rPr>
      </w:pPr>
      <w:r>
        <w:rPr>
          <w:rFonts w:ascii="Times" w:hAnsi="Times"/>
        </w:rPr>
        <w:t>*</w:t>
      </w:r>
      <w:r w:rsidRPr="009A6221">
        <w:rPr>
          <w:rFonts w:ascii="Times New Roman" w:hAnsi="Times New Roman" w:cs="Times New Roman"/>
        </w:rPr>
        <w:t xml:space="preserve"> </w:t>
      </w:r>
      <w:r w:rsidRPr="005C6E62">
        <w:rPr>
          <w:rFonts w:ascii="Times New Roman" w:hAnsi="Times New Roman" w:cs="Times New Roman"/>
        </w:rPr>
        <w:t xml:space="preserve">L’istituzione </w:t>
      </w:r>
      <w:r>
        <w:rPr>
          <w:rFonts w:ascii="Times New Roman" w:hAnsi="Times New Roman" w:cs="Times New Roman"/>
        </w:rPr>
        <w:t xml:space="preserve">nel municipio 3 </w:t>
      </w:r>
      <w:r w:rsidRPr="005C6E62">
        <w:rPr>
          <w:rFonts w:ascii="Times New Roman" w:hAnsi="Times New Roman" w:cs="Times New Roman"/>
        </w:rPr>
        <w:t xml:space="preserve">di uno sportello </w:t>
      </w:r>
      <w:r>
        <w:rPr>
          <w:rFonts w:ascii="Times New Roman" w:hAnsi="Times New Roman" w:cs="Times New Roman"/>
        </w:rPr>
        <w:t>dedicato all’</w:t>
      </w:r>
      <w:r w:rsidRPr="005C6E62">
        <w:rPr>
          <w:rFonts w:ascii="Times New Roman" w:hAnsi="Times New Roman" w:cs="Times New Roman"/>
        </w:rPr>
        <w:t xml:space="preserve">immigrazione </w:t>
      </w:r>
      <w:r>
        <w:rPr>
          <w:rFonts w:ascii="Times New Roman" w:hAnsi="Times New Roman" w:cs="Times New Roman"/>
        </w:rPr>
        <w:t>e all’em</w:t>
      </w:r>
      <w:r w:rsidR="006A5A09">
        <w:rPr>
          <w:rFonts w:ascii="Times New Roman" w:hAnsi="Times New Roman" w:cs="Times New Roman"/>
        </w:rPr>
        <w:t>arginazione, c</w:t>
      </w:r>
      <w:r>
        <w:rPr>
          <w:rFonts w:ascii="Times New Roman" w:hAnsi="Times New Roman" w:cs="Times New Roman"/>
        </w:rPr>
        <w:t xml:space="preserve">apace di offrire un </w:t>
      </w:r>
      <w:r w:rsidRPr="005C6E62">
        <w:rPr>
          <w:rFonts w:ascii="Times New Roman" w:hAnsi="Times New Roman" w:cs="Times New Roman"/>
        </w:rPr>
        <w:t>primo appoggio alle per</w:t>
      </w:r>
      <w:r>
        <w:rPr>
          <w:rFonts w:ascii="Times New Roman" w:hAnsi="Times New Roman" w:cs="Times New Roman"/>
        </w:rPr>
        <w:t>sone provenienti da altri paesi e all’assiste</w:t>
      </w:r>
      <w:r w:rsidR="006A5A09">
        <w:rPr>
          <w:rFonts w:ascii="Times New Roman" w:hAnsi="Times New Roman" w:cs="Times New Roman"/>
        </w:rPr>
        <w:t>nza alle etnie emarginate, in collaborazione con le associazioni impegnate su queste tematiche</w:t>
      </w:r>
      <w:r>
        <w:rPr>
          <w:rFonts w:ascii="Times New Roman" w:hAnsi="Times New Roman" w:cs="Times New Roman"/>
        </w:rPr>
        <w:t>.</w:t>
      </w:r>
    </w:p>
    <w:p w:rsidR="009A6221" w:rsidRPr="00B30E6B" w:rsidRDefault="009A6221" w:rsidP="00B00C56">
      <w:pPr>
        <w:jc w:val="both"/>
        <w:rPr>
          <w:rFonts w:ascii="Times" w:hAnsi="Times"/>
        </w:rPr>
      </w:pPr>
    </w:p>
    <w:p w:rsidR="00B00C56" w:rsidRDefault="00B00C56" w:rsidP="00B00C56">
      <w:pPr>
        <w:jc w:val="both"/>
        <w:rPr>
          <w:rFonts w:ascii="Times" w:hAnsi="Times"/>
          <w:b/>
        </w:rPr>
      </w:pPr>
    </w:p>
    <w:p w:rsidR="00300D0E" w:rsidRDefault="00300D0E" w:rsidP="00B00C56">
      <w:pPr>
        <w:jc w:val="both"/>
        <w:rPr>
          <w:rFonts w:ascii="Times" w:hAnsi="Times"/>
          <w:b/>
        </w:rPr>
      </w:pPr>
    </w:p>
    <w:p w:rsidR="008975CC" w:rsidRDefault="00D46CCE" w:rsidP="009F2E5D">
      <w:pPr>
        <w:jc w:val="both"/>
        <w:rPr>
          <w:rFonts w:ascii="Times" w:hAnsi="Times"/>
          <w:b/>
        </w:rPr>
      </w:pPr>
      <w:r>
        <w:rPr>
          <w:rFonts w:ascii="Times" w:hAnsi="Times"/>
          <w:b/>
        </w:rPr>
        <w:t>ISTRUZIONE SCIENZA E CULTURA</w:t>
      </w:r>
    </w:p>
    <w:p w:rsidR="00D46CCE" w:rsidRDefault="00D46CCE" w:rsidP="009F2E5D">
      <w:pPr>
        <w:jc w:val="both"/>
        <w:rPr>
          <w:rFonts w:ascii="Times" w:hAnsi="Times"/>
          <w:b/>
        </w:rPr>
      </w:pPr>
    </w:p>
    <w:p w:rsidR="009A6221" w:rsidRDefault="009A6221" w:rsidP="009F2E5D">
      <w:pPr>
        <w:jc w:val="both"/>
        <w:rPr>
          <w:rFonts w:ascii="Times" w:hAnsi="Times"/>
          <w:b/>
        </w:rPr>
      </w:pPr>
    </w:p>
    <w:p w:rsidR="00D46CCE" w:rsidRPr="005C6E62" w:rsidRDefault="00D46CCE" w:rsidP="009F2E5D">
      <w:pPr>
        <w:jc w:val="both"/>
        <w:rPr>
          <w:rFonts w:ascii="Times" w:hAnsi="Times"/>
          <w:i/>
        </w:rPr>
      </w:pPr>
      <w:r w:rsidRPr="005C6E62">
        <w:rPr>
          <w:rFonts w:ascii="Times" w:hAnsi="Times"/>
          <w:i/>
        </w:rPr>
        <w:t>In questi cinque anni si è dimostrato che le irrisorie lasciate al decentramento per la cultura di base hanno dato proporzionalmente risultati sorprendenti, che hanno messo in moto un motore di cambiamento.</w:t>
      </w:r>
    </w:p>
    <w:p w:rsidR="00D80F0C" w:rsidRDefault="00D80F0C" w:rsidP="009F2E5D">
      <w:pPr>
        <w:jc w:val="both"/>
        <w:rPr>
          <w:rFonts w:ascii="Times" w:hAnsi="Times"/>
        </w:rPr>
      </w:pPr>
      <w:r w:rsidRPr="005C6E62">
        <w:rPr>
          <w:rFonts w:ascii="Times" w:hAnsi="Times"/>
          <w:i/>
        </w:rPr>
        <w:t>Per “mettere a sistema” il grande potenziale emerso dobbiamo rendere strutturalmente continuative le iniziative di maggior successo e rendere più diffuse e fruibili le strutture pubbliche rivolte a favorire l’aggregazione culturale</w:t>
      </w:r>
      <w:r>
        <w:rPr>
          <w:rFonts w:ascii="Times" w:hAnsi="Times"/>
        </w:rPr>
        <w:t>.</w:t>
      </w:r>
    </w:p>
    <w:p w:rsidR="00D80F0C" w:rsidRDefault="00D80F0C" w:rsidP="009F2E5D">
      <w:pPr>
        <w:jc w:val="both"/>
        <w:rPr>
          <w:rFonts w:ascii="Times" w:hAnsi="Times"/>
        </w:rPr>
      </w:pPr>
    </w:p>
    <w:p w:rsidR="00D80F0C" w:rsidRDefault="00D80F0C" w:rsidP="009F2E5D">
      <w:pPr>
        <w:jc w:val="both"/>
        <w:rPr>
          <w:rFonts w:ascii="Times" w:hAnsi="Times"/>
          <w:b/>
        </w:rPr>
      </w:pPr>
      <w:r>
        <w:rPr>
          <w:rFonts w:ascii="Times" w:hAnsi="Times"/>
          <w:b/>
        </w:rPr>
        <w:t>Proponiamo</w:t>
      </w:r>
    </w:p>
    <w:p w:rsidR="00D80F0C" w:rsidRDefault="00D80F0C" w:rsidP="009F2E5D">
      <w:pPr>
        <w:jc w:val="both"/>
        <w:rPr>
          <w:rFonts w:ascii="Times" w:hAnsi="Times"/>
          <w:b/>
        </w:rPr>
      </w:pPr>
    </w:p>
    <w:p w:rsidR="00D80F0C" w:rsidRDefault="00D80F0C" w:rsidP="009F2E5D">
      <w:pPr>
        <w:jc w:val="both"/>
        <w:rPr>
          <w:rFonts w:ascii="Times" w:hAnsi="Times"/>
        </w:rPr>
      </w:pPr>
      <w:r>
        <w:rPr>
          <w:rFonts w:ascii="Times" w:hAnsi="Times"/>
          <w:b/>
        </w:rPr>
        <w:t>*</w:t>
      </w:r>
      <w:r>
        <w:rPr>
          <w:rFonts w:ascii="Times" w:hAnsi="Times"/>
        </w:rPr>
        <w:t xml:space="preserve">Di allargare e rendere stabili le principali iniziative quali : </w:t>
      </w:r>
      <w:r>
        <w:rPr>
          <w:rFonts w:ascii="Times" w:hAnsi="Times"/>
          <w:b/>
        </w:rPr>
        <w:t xml:space="preserve">la “STAGIONE DELLA CULTURA”, la “STAGIONE DELLA SCIENZA”, “ZONA TEATRALE” </w:t>
      </w:r>
      <w:r>
        <w:rPr>
          <w:rFonts w:ascii="Times" w:hAnsi="Times"/>
        </w:rPr>
        <w:t>con il coinvolgimento di migliaia di studenti nei cinque teatri del municipio.</w:t>
      </w:r>
    </w:p>
    <w:p w:rsidR="00D80F0C" w:rsidRDefault="00D80F0C" w:rsidP="009F2E5D">
      <w:pPr>
        <w:jc w:val="both"/>
        <w:rPr>
          <w:rFonts w:ascii="Times" w:hAnsi="Times"/>
        </w:rPr>
      </w:pPr>
      <w:r>
        <w:rPr>
          <w:rFonts w:ascii="Times" w:hAnsi="Times"/>
        </w:rPr>
        <w:t>*Di dotare l’Auditorium “Stefano Cerri” di quelle strutture tecniche e di servizio</w:t>
      </w:r>
      <w:r w:rsidR="00DA431D">
        <w:rPr>
          <w:rFonts w:ascii="Times" w:hAnsi="Times"/>
        </w:rPr>
        <w:t xml:space="preserve"> ritardate da una burocrazia ottusa. Affinché sia maggiormente e con più efficacia usufruita la principale struttura pubblica del Municipio.</w:t>
      </w:r>
    </w:p>
    <w:p w:rsidR="00DA431D" w:rsidRDefault="00DA431D" w:rsidP="009F2E5D">
      <w:pPr>
        <w:jc w:val="both"/>
        <w:rPr>
          <w:rFonts w:ascii="Times" w:hAnsi="Times"/>
        </w:rPr>
      </w:pPr>
      <w:r>
        <w:rPr>
          <w:rFonts w:ascii="Times" w:hAnsi="Times"/>
        </w:rPr>
        <w:t>*Rafforzare i rapporti con le Università della zona affinché l’impianto di Campus sostenibile, con la nuova convenzione su Piazza Leonardo da Vinci, diventi vissuta realtà.</w:t>
      </w:r>
    </w:p>
    <w:p w:rsidR="00DA431D" w:rsidRDefault="00DA431D" w:rsidP="009F2E5D">
      <w:pPr>
        <w:jc w:val="both"/>
        <w:rPr>
          <w:rFonts w:ascii="Times" w:hAnsi="Times"/>
        </w:rPr>
      </w:pPr>
      <w:r>
        <w:rPr>
          <w:rFonts w:ascii="Times" w:hAnsi="Times"/>
        </w:rPr>
        <w:t>*Potenziare le attività del CAM che hanno riscontrato un alto gradimento, estendendo</w:t>
      </w:r>
      <w:r w:rsidR="006A5A09">
        <w:rPr>
          <w:rFonts w:ascii="Times" w:hAnsi="Times"/>
        </w:rPr>
        <w:t>le</w:t>
      </w:r>
      <w:r>
        <w:rPr>
          <w:rFonts w:ascii="Times" w:hAnsi="Times"/>
        </w:rPr>
        <w:t xml:space="preserve"> </w:t>
      </w:r>
      <w:r w:rsidR="006A5A09">
        <w:rPr>
          <w:rFonts w:ascii="Times" w:hAnsi="Times"/>
        </w:rPr>
        <w:t>alle</w:t>
      </w:r>
      <w:r>
        <w:rPr>
          <w:rFonts w:ascii="Times" w:hAnsi="Times"/>
        </w:rPr>
        <w:t xml:space="preserve"> fasce serali.</w:t>
      </w:r>
    </w:p>
    <w:p w:rsidR="00DA431D" w:rsidRDefault="00DA431D" w:rsidP="009F2E5D">
      <w:pPr>
        <w:jc w:val="both"/>
        <w:rPr>
          <w:rFonts w:ascii="Times" w:hAnsi="Times"/>
        </w:rPr>
      </w:pPr>
      <w:r>
        <w:rPr>
          <w:rFonts w:ascii="Times" w:hAnsi="Times"/>
        </w:rPr>
        <w:t>*Ottenere dal demanio nuovi spazi di aggregazione come la “Casa in Comune”</w:t>
      </w:r>
      <w:r w:rsidR="005A2136">
        <w:rPr>
          <w:rFonts w:ascii="Times" w:hAnsi="Times"/>
        </w:rPr>
        <w:t>,</w:t>
      </w:r>
      <w:r>
        <w:rPr>
          <w:rFonts w:ascii="Times" w:hAnsi="Times"/>
        </w:rPr>
        <w:t xml:space="preserve"> che aprirà in Viale Lombardia, da offrire in varie forme alla cittadinanza, soprattutto giovanile.</w:t>
      </w:r>
      <w:r w:rsidR="003B5E0F">
        <w:rPr>
          <w:rFonts w:ascii="Times" w:hAnsi="Times"/>
        </w:rPr>
        <w:t xml:space="preserve"> Associata e non.</w:t>
      </w:r>
    </w:p>
    <w:p w:rsidR="004A665B" w:rsidRDefault="004A665B" w:rsidP="009F2E5D">
      <w:pPr>
        <w:jc w:val="both"/>
        <w:rPr>
          <w:rFonts w:ascii="Times" w:hAnsi="Times"/>
        </w:rPr>
      </w:pPr>
      <w:r>
        <w:rPr>
          <w:rFonts w:ascii="Times" w:hAnsi="Times"/>
        </w:rPr>
        <w:t>*Un maggior e strutturato sostegno per le iniziative rivolte alla formazione linguistica degli immigrati e per affrontare l’abbandono scolastico.</w:t>
      </w:r>
    </w:p>
    <w:p w:rsidR="004A665B" w:rsidRDefault="004A665B" w:rsidP="009F2E5D">
      <w:pPr>
        <w:jc w:val="both"/>
        <w:rPr>
          <w:rFonts w:ascii="Times" w:hAnsi="Times"/>
        </w:rPr>
      </w:pPr>
      <w:r>
        <w:rPr>
          <w:rFonts w:ascii="Times" w:hAnsi="Times"/>
        </w:rPr>
        <w:t xml:space="preserve">*L’estensione delle convenzioni, come quella stipulata dal </w:t>
      </w:r>
      <w:proofErr w:type="spellStart"/>
      <w:r>
        <w:rPr>
          <w:rFonts w:ascii="Times" w:hAnsi="Times"/>
        </w:rPr>
        <w:t>CdZ</w:t>
      </w:r>
      <w:proofErr w:type="spellEnd"/>
      <w:r>
        <w:rPr>
          <w:rFonts w:ascii="Times" w:hAnsi="Times"/>
        </w:rPr>
        <w:t xml:space="preserve"> con l’Istituto Molinari, che prevedano un maggior uso territoriale e socio/culturale di strutture pubbliche.</w:t>
      </w:r>
    </w:p>
    <w:p w:rsidR="006A5A09" w:rsidRDefault="006A5A09" w:rsidP="009F2E5D">
      <w:pPr>
        <w:jc w:val="both"/>
        <w:rPr>
          <w:rFonts w:ascii="Times" w:hAnsi="Times"/>
          <w:b/>
        </w:rPr>
      </w:pPr>
    </w:p>
    <w:p w:rsidR="005C6E62" w:rsidRDefault="005C6E62" w:rsidP="009F2E5D">
      <w:pPr>
        <w:jc w:val="both"/>
        <w:rPr>
          <w:rFonts w:ascii="Times" w:hAnsi="Times"/>
          <w:b/>
        </w:rPr>
      </w:pPr>
      <w:r>
        <w:rPr>
          <w:rFonts w:ascii="Times" w:hAnsi="Times"/>
          <w:b/>
        </w:rPr>
        <w:lastRenderedPageBreak/>
        <w:t>COESIONE SOCIALE, LEGALITA’ E SICUREZZA</w:t>
      </w:r>
    </w:p>
    <w:p w:rsidR="005C6E62" w:rsidRDefault="005C6E62" w:rsidP="009F2E5D">
      <w:pPr>
        <w:jc w:val="both"/>
        <w:rPr>
          <w:rFonts w:ascii="Times" w:hAnsi="Times"/>
          <w:b/>
        </w:rPr>
      </w:pPr>
    </w:p>
    <w:p w:rsidR="009A6221" w:rsidRDefault="009A6221" w:rsidP="009F2E5D">
      <w:pPr>
        <w:jc w:val="both"/>
        <w:rPr>
          <w:rFonts w:ascii="Times" w:hAnsi="Times"/>
          <w:b/>
        </w:rPr>
      </w:pPr>
    </w:p>
    <w:p w:rsidR="005C6E62" w:rsidRPr="005C6E62" w:rsidRDefault="005C6E62" w:rsidP="005C6E62">
      <w:pPr>
        <w:pStyle w:val="NormaleCorsivo"/>
        <w:rPr>
          <w:rFonts w:ascii="Times New Roman" w:hAnsi="Times New Roman" w:cs="Times New Roman"/>
        </w:rPr>
      </w:pPr>
      <w:r w:rsidRPr="005C6E62">
        <w:rPr>
          <w:rFonts w:ascii="Times New Roman" w:hAnsi="Times New Roman" w:cs="Times New Roman"/>
        </w:rPr>
        <w:t>Noi vogliamo valorizzare i soggetti sociali presenti sul territorio in un’ottica di partecipazione e cittadinanza attiva.</w:t>
      </w:r>
    </w:p>
    <w:p w:rsidR="005C6E62" w:rsidRPr="005C6E62" w:rsidRDefault="005C6E62" w:rsidP="005C6E62">
      <w:pPr>
        <w:pStyle w:val="NormaleCorsivo"/>
        <w:rPr>
          <w:rFonts w:ascii="Times New Roman" w:hAnsi="Times New Roman" w:cs="Times New Roman"/>
        </w:rPr>
      </w:pPr>
      <w:r w:rsidRPr="005C6E62">
        <w:rPr>
          <w:rFonts w:ascii="Times New Roman" w:hAnsi="Times New Roman" w:cs="Times New Roman"/>
        </w:rPr>
        <w:t>Proponiamo una riforma del welfare che metta al centro le persone e i loro progetti di vita.</w:t>
      </w:r>
    </w:p>
    <w:p w:rsidR="005C6E62" w:rsidRPr="005C6E62" w:rsidRDefault="005C6E62" w:rsidP="005C6E62">
      <w:pPr>
        <w:pStyle w:val="NormaleCorsivo"/>
        <w:rPr>
          <w:rFonts w:ascii="Times New Roman" w:hAnsi="Times New Roman" w:cs="Times New Roman"/>
        </w:rPr>
      </w:pPr>
      <w:r w:rsidRPr="005C6E62">
        <w:rPr>
          <w:rFonts w:ascii="Times New Roman" w:hAnsi="Times New Roman" w:cs="Times New Roman"/>
        </w:rPr>
        <w:t>Rivedere il sistema di sicurezza sociale è il modo più concreto per difendere i diritti sociali, le famiglie e le persone in difficoltà.</w:t>
      </w:r>
    </w:p>
    <w:p w:rsidR="00594B2B" w:rsidRPr="00594B2B" w:rsidRDefault="005C6E62" w:rsidP="00594B2B">
      <w:pPr>
        <w:pStyle w:val="NormaleCorsivo"/>
        <w:rPr>
          <w:rFonts w:ascii="Times New Roman" w:hAnsi="Times New Roman" w:cs="Times New Roman"/>
        </w:rPr>
      </w:pPr>
      <w:r w:rsidRPr="005C6E62">
        <w:rPr>
          <w:rFonts w:ascii="Times New Roman" w:hAnsi="Times New Roman" w:cs="Times New Roman"/>
        </w:rPr>
        <w:t>Sviluppare variegati e diffusi ambiti di iniziativa sociale, dall’assistenza al divertimento, dai giovani agli anziani, è il modo più concreto e stabile per garantirci una vera sicurezza, che non debba pensare solo alla leva repressiva</w:t>
      </w:r>
      <w:r w:rsidR="00594B2B">
        <w:rPr>
          <w:rFonts w:ascii="Times New Roman" w:hAnsi="Times New Roman" w:cs="Times New Roman"/>
        </w:rPr>
        <w:t>.</w:t>
      </w:r>
    </w:p>
    <w:p w:rsidR="00594B2B" w:rsidRDefault="00594B2B" w:rsidP="009F2E5D">
      <w:pPr>
        <w:jc w:val="both"/>
        <w:rPr>
          <w:rFonts w:ascii="Times" w:hAnsi="Times"/>
          <w:b/>
        </w:rPr>
      </w:pPr>
    </w:p>
    <w:p w:rsidR="00594B2B" w:rsidRDefault="00594B2B" w:rsidP="00594B2B">
      <w:pPr>
        <w:jc w:val="both"/>
        <w:rPr>
          <w:rFonts w:ascii="Times" w:hAnsi="Times"/>
          <w:b/>
        </w:rPr>
      </w:pPr>
      <w:r>
        <w:rPr>
          <w:rFonts w:ascii="Times" w:hAnsi="Times"/>
          <w:b/>
        </w:rPr>
        <w:t>Proponiamo</w:t>
      </w:r>
    </w:p>
    <w:p w:rsidR="00300D0E" w:rsidRDefault="00300D0E" w:rsidP="00594B2B">
      <w:pPr>
        <w:jc w:val="both"/>
        <w:rPr>
          <w:rFonts w:ascii="Times" w:hAnsi="Times"/>
        </w:rPr>
      </w:pPr>
    </w:p>
    <w:p w:rsidR="00594B2B" w:rsidRDefault="00594B2B" w:rsidP="00594B2B">
      <w:pPr>
        <w:jc w:val="both"/>
        <w:rPr>
          <w:rFonts w:ascii="Times New Roman" w:hAnsi="Times New Roman"/>
        </w:rPr>
      </w:pPr>
      <w:r>
        <w:rPr>
          <w:rFonts w:ascii="Times" w:hAnsi="Times"/>
        </w:rPr>
        <w:t>*</w:t>
      </w:r>
      <w:r w:rsidRPr="00594B2B">
        <w:rPr>
          <w:rFonts w:ascii="Times New Roman" w:hAnsi="Times New Roman"/>
        </w:rPr>
        <w:t xml:space="preserve"> </w:t>
      </w:r>
      <w:r>
        <w:rPr>
          <w:rFonts w:ascii="Times New Roman" w:hAnsi="Times New Roman"/>
        </w:rPr>
        <w:t xml:space="preserve"> </w:t>
      </w:r>
      <w:r w:rsidRPr="005C6E62">
        <w:rPr>
          <w:rFonts w:ascii="Times New Roman" w:hAnsi="Times New Roman"/>
        </w:rPr>
        <w:t>Il potenziamento dei servizi socio sanitari sul territorio, dai Consultori famigliari agli Ambulatori medici.</w:t>
      </w:r>
    </w:p>
    <w:p w:rsidR="004A665B" w:rsidRPr="004A665B" w:rsidRDefault="004A665B" w:rsidP="00594B2B">
      <w:pPr>
        <w:jc w:val="both"/>
        <w:rPr>
          <w:rFonts w:ascii="Times New Roman" w:hAnsi="Times New Roman"/>
          <w:vertAlign w:val="superscript"/>
        </w:rPr>
      </w:pPr>
      <w:r>
        <w:rPr>
          <w:rFonts w:ascii="Times" w:hAnsi="Times"/>
        </w:rPr>
        <w:t xml:space="preserve">* Un maggior sostegno ai sussidiati e alle famiglie in stato di necessità, aumentando e non riducendo il bilancio del Comune </w:t>
      </w:r>
      <w:r w:rsidR="009260C9">
        <w:rPr>
          <w:rFonts w:ascii="Times" w:hAnsi="Times"/>
        </w:rPr>
        <w:t>rispetto l’emarginazione sociale.</w:t>
      </w:r>
    </w:p>
    <w:p w:rsidR="00594B2B" w:rsidRPr="00594B2B" w:rsidRDefault="00594B2B" w:rsidP="00594B2B">
      <w:pPr>
        <w:jc w:val="both"/>
        <w:rPr>
          <w:rFonts w:ascii="Times" w:hAnsi="Times"/>
          <w:b/>
        </w:rPr>
      </w:pPr>
      <w:r>
        <w:rPr>
          <w:rFonts w:ascii="Times New Roman" w:hAnsi="Times New Roman"/>
        </w:rPr>
        <w:t>*</w:t>
      </w:r>
      <w:r w:rsidRPr="00594B2B">
        <w:rPr>
          <w:rFonts w:ascii="Times New Roman" w:hAnsi="Times New Roman"/>
        </w:rPr>
        <w:t xml:space="preserve"> </w:t>
      </w:r>
      <w:r w:rsidRPr="005C6E62">
        <w:rPr>
          <w:rFonts w:ascii="Times New Roman" w:hAnsi="Times New Roman"/>
        </w:rPr>
        <w:t>L’apertura delle scuole, soprattutto delle palestre, al territorio circostante, per favorire azioni culturali, sportive, aggregative.</w:t>
      </w:r>
    </w:p>
    <w:p w:rsidR="00594B2B" w:rsidRDefault="00594B2B" w:rsidP="00594B2B">
      <w:pPr>
        <w:pStyle w:val="ElencoPuntato"/>
        <w:numPr>
          <w:ilvl w:val="0"/>
          <w:numId w:val="0"/>
        </w:numPr>
        <w:rPr>
          <w:rFonts w:ascii="Times New Roman" w:hAnsi="Times New Roman" w:cs="Times New Roman"/>
        </w:rPr>
      </w:pPr>
      <w:r>
        <w:rPr>
          <w:rFonts w:ascii="Times New Roman" w:hAnsi="Times New Roman" w:cs="Times New Roman"/>
        </w:rPr>
        <w:t>*</w:t>
      </w:r>
      <w:r w:rsidRPr="00594B2B">
        <w:rPr>
          <w:rFonts w:ascii="Times New Roman" w:hAnsi="Times New Roman" w:cs="Times New Roman"/>
        </w:rPr>
        <w:t xml:space="preserve"> </w:t>
      </w:r>
      <w:r w:rsidRPr="005C6E62">
        <w:rPr>
          <w:rFonts w:ascii="Times New Roman" w:hAnsi="Times New Roman" w:cs="Times New Roman"/>
        </w:rPr>
        <w:t>Il sostegno alle varie forme di volontariato, no profit, terzo settore. In particolar modo il sostegno ai gruppi di acquisto solidale</w:t>
      </w:r>
      <w:r w:rsidR="00BA3EDA">
        <w:rPr>
          <w:rFonts w:ascii="Times New Roman" w:hAnsi="Times New Roman" w:cs="Times New Roman"/>
        </w:rPr>
        <w:t xml:space="preserve"> ( G.A.S. ) </w:t>
      </w:r>
      <w:r w:rsidRPr="005C6E62">
        <w:rPr>
          <w:rFonts w:ascii="Times New Roman" w:hAnsi="Times New Roman" w:cs="Times New Roman"/>
        </w:rPr>
        <w:t>, all’uso collettivo dell’acqua pubblica con la realizzazione delle “Case dell’acqua”, agli scambi sociali tramite “banche del tempo”, anche utilizzando la rivoluzione digitale.</w:t>
      </w:r>
    </w:p>
    <w:p w:rsidR="00BA3EDA" w:rsidRDefault="00BA3EDA" w:rsidP="00BA3EDA">
      <w:pPr>
        <w:rPr>
          <w:rFonts w:ascii="Times New Roman" w:hAnsi="Times New Roman"/>
        </w:rPr>
      </w:pPr>
      <w:r>
        <w:rPr>
          <w:rFonts w:ascii="Times New Roman" w:hAnsi="Times New Roman"/>
        </w:rPr>
        <w:t>*</w:t>
      </w:r>
      <w:r w:rsidRPr="00BA3EDA">
        <w:rPr>
          <w:rFonts w:ascii="Times New Roman" w:hAnsi="Times New Roman"/>
        </w:rPr>
        <w:t xml:space="preserve"> </w:t>
      </w:r>
      <w:r w:rsidRPr="005C6E62">
        <w:rPr>
          <w:rFonts w:ascii="Times New Roman" w:hAnsi="Times New Roman"/>
        </w:rPr>
        <w:t>Diffondere la buona pratica delle biblioteche condominiali anche come luoghi dove incontrare i cittadini su varie tematiche riguardanti il territorio.</w:t>
      </w:r>
    </w:p>
    <w:p w:rsidR="00594B2B" w:rsidRDefault="00594B2B" w:rsidP="00594B2B">
      <w:pPr>
        <w:jc w:val="both"/>
        <w:rPr>
          <w:rFonts w:ascii="Times New Roman" w:hAnsi="Times New Roman"/>
        </w:rPr>
      </w:pPr>
      <w:r>
        <w:rPr>
          <w:rFonts w:ascii="Times New Roman" w:hAnsi="Times New Roman"/>
        </w:rPr>
        <w:t>*</w:t>
      </w:r>
      <w:r w:rsidRPr="00594B2B">
        <w:rPr>
          <w:rFonts w:ascii="Times New Roman" w:hAnsi="Times New Roman"/>
        </w:rPr>
        <w:t xml:space="preserve"> </w:t>
      </w:r>
      <w:r w:rsidRPr="005C6E62">
        <w:rPr>
          <w:rFonts w:ascii="Times New Roman" w:hAnsi="Times New Roman"/>
        </w:rPr>
        <w:t>L’apertura d</w:t>
      </w:r>
      <w:r>
        <w:rPr>
          <w:rFonts w:ascii="Times New Roman" w:hAnsi="Times New Roman"/>
        </w:rPr>
        <w:t>i uno Sportello su tutte le illegalità: dalla micro alla grande criminalità, dalla sicurezza sui posti di lavoro all’evasione fiscale</w:t>
      </w:r>
      <w:r w:rsidR="00BA3EDA">
        <w:rPr>
          <w:rFonts w:ascii="Times New Roman" w:hAnsi="Times New Roman"/>
        </w:rPr>
        <w:t xml:space="preserve">, dalla violenza sulle donne </w:t>
      </w:r>
      <w:r>
        <w:rPr>
          <w:rFonts w:ascii="Times New Roman" w:hAnsi="Times New Roman"/>
        </w:rPr>
        <w:t>all’omofobia</w:t>
      </w:r>
      <w:r w:rsidR="00BA3EDA">
        <w:rPr>
          <w:rFonts w:ascii="Times New Roman" w:hAnsi="Times New Roman"/>
        </w:rPr>
        <w:t>.</w:t>
      </w:r>
    </w:p>
    <w:p w:rsidR="00594B2B" w:rsidRDefault="00594B2B" w:rsidP="00594B2B">
      <w:pPr>
        <w:jc w:val="both"/>
        <w:rPr>
          <w:rFonts w:ascii="Times New Roman" w:hAnsi="Times New Roman"/>
        </w:rPr>
      </w:pPr>
      <w:r>
        <w:rPr>
          <w:rFonts w:ascii="Times New Roman" w:hAnsi="Times New Roman"/>
        </w:rPr>
        <w:t>* La</w:t>
      </w:r>
      <w:r w:rsidRPr="005C6E62">
        <w:rPr>
          <w:rFonts w:ascii="Times New Roman" w:hAnsi="Times New Roman"/>
        </w:rPr>
        <w:t xml:space="preserve"> gestione pubblica, sul nostro territorio, dei beni confiscati alle mafie dalla magistratura</w:t>
      </w:r>
      <w:r>
        <w:rPr>
          <w:rFonts w:ascii="Times New Roman" w:hAnsi="Times New Roman"/>
        </w:rPr>
        <w:t>.</w:t>
      </w:r>
    </w:p>
    <w:p w:rsidR="006A5A09" w:rsidRDefault="006A5A09" w:rsidP="00CC2E82">
      <w:pPr>
        <w:jc w:val="both"/>
        <w:rPr>
          <w:rFonts w:ascii="Times New Roman" w:hAnsi="Times New Roman"/>
        </w:rPr>
      </w:pPr>
    </w:p>
    <w:p w:rsidR="006A5A09" w:rsidRDefault="006A5A09" w:rsidP="00CC2E82">
      <w:pPr>
        <w:jc w:val="both"/>
        <w:rPr>
          <w:rFonts w:ascii="Times New Roman" w:hAnsi="Times New Roman"/>
        </w:rPr>
      </w:pPr>
    </w:p>
    <w:p w:rsidR="006A5A09" w:rsidRDefault="006A5A09" w:rsidP="00CC2E82">
      <w:pPr>
        <w:jc w:val="both"/>
        <w:rPr>
          <w:rFonts w:ascii="Times New Roman" w:hAnsi="Times New Roman"/>
        </w:rPr>
      </w:pPr>
    </w:p>
    <w:p w:rsidR="006A5A09" w:rsidRDefault="006A5A09" w:rsidP="00CC2E82">
      <w:pPr>
        <w:jc w:val="both"/>
        <w:rPr>
          <w:rFonts w:ascii="Times New Roman" w:hAnsi="Times New Roman"/>
        </w:rPr>
      </w:pPr>
      <w:r>
        <w:rPr>
          <w:rFonts w:ascii="Times" w:hAnsi="Times"/>
          <w:b/>
        </w:rPr>
        <w:t>LAVORO  E SVILUPPO</w:t>
      </w:r>
    </w:p>
    <w:p w:rsidR="006A5A09" w:rsidRDefault="006A5A09" w:rsidP="00CC2E82">
      <w:pPr>
        <w:jc w:val="both"/>
        <w:rPr>
          <w:rFonts w:ascii="Times New Roman" w:hAnsi="Times New Roman"/>
        </w:rPr>
      </w:pPr>
    </w:p>
    <w:p w:rsidR="006A5A09" w:rsidRDefault="006A5A09" w:rsidP="00CC2E82">
      <w:pPr>
        <w:jc w:val="both"/>
        <w:rPr>
          <w:rFonts w:ascii="Times New Roman" w:hAnsi="Times New Roman"/>
        </w:rPr>
      </w:pPr>
    </w:p>
    <w:p w:rsidR="006A5A09" w:rsidRPr="006A5A09" w:rsidRDefault="006A5A09" w:rsidP="00CC2E82">
      <w:pPr>
        <w:jc w:val="both"/>
        <w:rPr>
          <w:rFonts w:ascii="Times New Roman" w:hAnsi="Times New Roman"/>
          <w:i/>
        </w:rPr>
      </w:pPr>
      <w:r>
        <w:rPr>
          <w:rFonts w:ascii="Times New Roman" w:hAnsi="Times New Roman"/>
          <w:i/>
        </w:rPr>
        <w:t xml:space="preserve">Il perdurare della crisi economica </w:t>
      </w:r>
      <w:r w:rsidR="00F66E4C">
        <w:rPr>
          <w:rFonts w:ascii="Times New Roman" w:hAnsi="Times New Roman"/>
          <w:i/>
        </w:rPr>
        <w:t xml:space="preserve">e l’inconsistenza delle politiche governative, vedi </w:t>
      </w:r>
      <w:proofErr w:type="spellStart"/>
      <w:r w:rsidR="00F66E4C">
        <w:rPr>
          <w:rFonts w:ascii="Times New Roman" w:hAnsi="Times New Roman"/>
          <w:i/>
        </w:rPr>
        <w:t>jobs</w:t>
      </w:r>
      <w:proofErr w:type="spellEnd"/>
      <w:r w:rsidR="00F66E4C">
        <w:rPr>
          <w:rFonts w:ascii="Times New Roman" w:hAnsi="Times New Roman"/>
          <w:i/>
        </w:rPr>
        <w:t xml:space="preserve"> </w:t>
      </w:r>
      <w:proofErr w:type="spellStart"/>
      <w:r w:rsidR="00F66E4C">
        <w:rPr>
          <w:rFonts w:ascii="Times New Roman" w:hAnsi="Times New Roman"/>
          <w:i/>
        </w:rPr>
        <w:t>act</w:t>
      </w:r>
      <w:proofErr w:type="spellEnd"/>
      <w:r w:rsidR="00F66E4C">
        <w:rPr>
          <w:rFonts w:ascii="Times New Roman" w:hAnsi="Times New Roman"/>
          <w:i/>
        </w:rPr>
        <w:t>, impegnano tutte le istituzioni democratiche all’azione per il contenimento della disoccupazione.</w:t>
      </w:r>
    </w:p>
    <w:p w:rsidR="006A5A09" w:rsidRDefault="006A5A09" w:rsidP="00CC2E82">
      <w:pPr>
        <w:jc w:val="both"/>
        <w:rPr>
          <w:rFonts w:ascii="Times New Roman" w:hAnsi="Times New Roman"/>
        </w:rPr>
      </w:pPr>
    </w:p>
    <w:p w:rsidR="00F66E4C" w:rsidRDefault="00F66E4C" w:rsidP="00F66E4C">
      <w:pPr>
        <w:jc w:val="both"/>
        <w:rPr>
          <w:rFonts w:ascii="Times" w:hAnsi="Times"/>
          <w:b/>
        </w:rPr>
      </w:pPr>
      <w:r>
        <w:rPr>
          <w:rFonts w:ascii="Times" w:hAnsi="Times"/>
          <w:b/>
        </w:rPr>
        <w:t>Proponiamo</w:t>
      </w:r>
    </w:p>
    <w:p w:rsidR="00F66E4C" w:rsidRDefault="00F66E4C" w:rsidP="00CC2E82">
      <w:pPr>
        <w:jc w:val="both"/>
        <w:rPr>
          <w:rFonts w:ascii="Times New Roman" w:hAnsi="Times New Roman"/>
        </w:rPr>
      </w:pPr>
    </w:p>
    <w:p w:rsidR="00985EDB" w:rsidRDefault="006A5A09" w:rsidP="00CC2E82">
      <w:pPr>
        <w:jc w:val="both"/>
        <w:rPr>
          <w:rFonts w:ascii="Times New Roman" w:hAnsi="Times New Roman"/>
        </w:rPr>
      </w:pPr>
      <w:r>
        <w:rPr>
          <w:rFonts w:ascii="Times New Roman" w:hAnsi="Times New Roman"/>
        </w:rPr>
        <w:t>*</w:t>
      </w:r>
      <w:r w:rsidR="00300D0E">
        <w:rPr>
          <w:rFonts w:ascii="Times New Roman" w:hAnsi="Times New Roman"/>
        </w:rPr>
        <w:t>Un’azione di promozione del nuovo municipio per attrarre nuovi insediamenti lavorativi, affinché sia affrontata la ricerca di un equilibrio tra attività industriali, di servizio, di terziario avanzato e commerciali.</w:t>
      </w:r>
    </w:p>
    <w:p w:rsidR="00CC2E82" w:rsidRPr="00985EDB" w:rsidRDefault="00985EDB" w:rsidP="00CC2E82">
      <w:pPr>
        <w:jc w:val="both"/>
        <w:rPr>
          <w:rFonts w:ascii="Times New Roman" w:hAnsi="Times New Roman"/>
          <w:b/>
        </w:rPr>
      </w:pPr>
      <w:r>
        <w:rPr>
          <w:rFonts w:ascii="Times New Roman" w:hAnsi="Times New Roman"/>
        </w:rPr>
        <w:t>*</w:t>
      </w:r>
      <w:r w:rsidR="00F66E4C">
        <w:rPr>
          <w:rFonts w:ascii="Times New Roman" w:hAnsi="Times New Roman"/>
        </w:rPr>
        <w:t xml:space="preserve">La </w:t>
      </w:r>
      <w:r w:rsidRPr="00985EDB">
        <w:rPr>
          <w:rFonts w:ascii="Times New Roman" w:hAnsi="Times New Roman"/>
        </w:rPr>
        <w:t xml:space="preserve">municipalità deve prevedere </w:t>
      </w:r>
      <w:r w:rsidR="00F66E4C">
        <w:rPr>
          <w:rFonts w:ascii="Times New Roman" w:hAnsi="Times New Roman"/>
        </w:rPr>
        <w:t>l’assegnazione di ambiti immobiliari per nuove</w:t>
      </w:r>
      <w:r w:rsidRPr="00985EDB">
        <w:rPr>
          <w:rFonts w:ascii="Times New Roman" w:hAnsi="Times New Roman"/>
        </w:rPr>
        <w:t xml:space="preserve"> </w:t>
      </w:r>
      <w:r w:rsidR="00F66E4C">
        <w:rPr>
          <w:rFonts w:ascii="Times New Roman" w:hAnsi="Times New Roman"/>
        </w:rPr>
        <w:t>attività imprenditoriali</w:t>
      </w:r>
      <w:r w:rsidRPr="00985EDB">
        <w:rPr>
          <w:rFonts w:ascii="Times New Roman" w:hAnsi="Times New Roman"/>
        </w:rPr>
        <w:t xml:space="preserve">, </w:t>
      </w:r>
      <w:r w:rsidR="00F66E4C">
        <w:rPr>
          <w:rFonts w:ascii="Times New Roman" w:hAnsi="Times New Roman"/>
        </w:rPr>
        <w:t>con strutture pubbliche o</w:t>
      </w:r>
      <w:bookmarkStart w:id="0" w:name="_GoBack"/>
      <w:bookmarkEnd w:id="0"/>
      <w:r w:rsidRPr="00985EDB">
        <w:rPr>
          <w:rFonts w:ascii="Times New Roman" w:hAnsi="Times New Roman"/>
        </w:rPr>
        <w:t xml:space="preserve">  avviando trattative con privati, al fine di promuovere il riuso del patrimonio edilizio esistente come forma di politica urbana capace di avviare processi virtuosi di sviluppo culturale, sociale ed economico della città: attività professionali,  produttive, commerciali che operino nel settore delle arti, della cultura, dell’artigianato, dell’editoria, del </w:t>
      </w:r>
      <w:proofErr w:type="spellStart"/>
      <w:r w:rsidRPr="00985EDB">
        <w:rPr>
          <w:rFonts w:ascii="Times New Roman" w:hAnsi="Times New Roman"/>
        </w:rPr>
        <w:t>coworking</w:t>
      </w:r>
      <w:proofErr w:type="spellEnd"/>
      <w:r w:rsidRPr="00985EDB">
        <w:rPr>
          <w:rFonts w:ascii="Times New Roman" w:hAnsi="Times New Roman"/>
        </w:rPr>
        <w:t>, dell’intrattenimento culturale</w:t>
      </w:r>
      <w:r w:rsidR="00CC2E82" w:rsidRPr="00985EDB">
        <w:rPr>
          <w:rFonts w:ascii="Times New Roman" w:hAnsi="Times New Roman"/>
          <w:b/>
        </w:rPr>
        <w:t xml:space="preserve"> </w:t>
      </w:r>
    </w:p>
    <w:p w:rsidR="006A2DA3" w:rsidRPr="00985EDB" w:rsidRDefault="006A2DA3" w:rsidP="00CC2E82">
      <w:pPr>
        <w:jc w:val="both"/>
        <w:rPr>
          <w:rFonts w:ascii="Times New Roman" w:hAnsi="Times New Roman"/>
          <w:b/>
        </w:rPr>
      </w:pPr>
    </w:p>
    <w:p w:rsidR="006A2DA3" w:rsidRDefault="006A2DA3" w:rsidP="00CC2E82">
      <w:pPr>
        <w:jc w:val="both"/>
        <w:rPr>
          <w:rFonts w:ascii="Times" w:hAnsi="Times"/>
          <w:b/>
        </w:rPr>
      </w:pPr>
    </w:p>
    <w:p w:rsidR="006A2DA3" w:rsidRDefault="006A2DA3" w:rsidP="00CC2E82">
      <w:pPr>
        <w:jc w:val="both"/>
        <w:rPr>
          <w:rFonts w:ascii="Times" w:hAnsi="Times"/>
          <w:b/>
        </w:rPr>
      </w:pPr>
    </w:p>
    <w:p w:rsidR="009A6221" w:rsidRDefault="009A6221" w:rsidP="00CC2E82">
      <w:pPr>
        <w:jc w:val="both"/>
        <w:rPr>
          <w:rFonts w:ascii="Times" w:hAnsi="Times"/>
          <w:b/>
        </w:rPr>
      </w:pPr>
    </w:p>
    <w:p w:rsidR="009A6221" w:rsidRDefault="009A6221" w:rsidP="00CC2E82">
      <w:pPr>
        <w:jc w:val="both"/>
        <w:rPr>
          <w:rFonts w:ascii="Times" w:hAnsi="Times"/>
          <w:b/>
        </w:rPr>
      </w:pPr>
    </w:p>
    <w:p w:rsidR="009A6221" w:rsidRDefault="009A6221" w:rsidP="00CC2E82">
      <w:pPr>
        <w:jc w:val="both"/>
        <w:rPr>
          <w:rFonts w:ascii="Times" w:hAnsi="Times"/>
          <w:b/>
        </w:rPr>
      </w:pPr>
    </w:p>
    <w:p w:rsidR="009A6221" w:rsidRDefault="009A6221" w:rsidP="00CC2E82">
      <w:pPr>
        <w:jc w:val="both"/>
        <w:rPr>
          <w:rFonts w:ascii="Times" w:hAnsi="Times"/>
          <w:b/>
        </w:rPr>
      </w:pPr>
    </w:p>
    <w:p w:rsidR="00CC48BE" w:rsidRDefault="00CC48BE" w:rsidP="00CC2E82">
      <w:pPr>
        <w:jc w:val="both"/>
        <w:rPr>
          <w:rFonts w:ascii="Times" w:hAnsi="Times"/>
          <w:b/>
        </w:rPr>
      </w:pPr>
    </w:p>
    <w:p w:rsidR="00CC48BE" w:rsidRDefault="00CC48BE" w:rsidP="00CC2E82">
      <w:pPr>
        <w:jc w:val="both"/>
        <w:rPr>
          <w:rFonts w:ascii="Times" w:hAnsi="Times"/>
          <w:b/>
        </w:rPr>
      </w:pPr>
    </w:p>
    <w:p w:rsidR="00CC48BE" w:rsidRDefault="00CC48BE" w:rsidP="00CC2E82">
      <w:pPr>
        <w:jc w:val="both"/>
        <w:rPr>
          <w:rFonts w:ascii="Times" w:hAnsi="Times"/>
          <w:b/>
        </w:rPr>
      </w:pPr>
    </w:p>
    <w:p w:rsidR="00CC48BE" w:rsidRDefault="00CC48BE" w:rsidP="00CC2E82">
      <w:pPr>
        <w:jc w:val="both"/>
        <w:rPr>
          <w:rFonts w:ascii="Times" w:hAnsi="Times"/>
          <w:b/>
        </w:rPr>
      </w:pPr>
    </w:p>
    <w:p w:rsidR="00CC2E82" w:rsidRDefault="00CC2E82" w:rsidP="00CC2E82">
      <w:pPr>
        <w:jc w:val="both"/>
        <w:rPr>
          <w:rFonts w:ascii="Times" w:hAnsi="Times"/>
          <w:b/>
        </w:rPr>
      </w:pPr>
      <w:r>
        <w:rPr>
          <w:rFonts w:ascii="Times" w:hAnsi="Times"/>
          <w:b/>
        </w:rPr>
        <w:t>LA CITTA’ DEGLI STUDI E DELLA SANITA’</w:t>
      </w:r>
    </w:p>
    <w:p w:rsidR="00CC2E82" w:rsidRDefault="00CC2E82" w:rsidP="00CC2E82">
      <w:pPr>
        <w:jc w:val="both"/>
        <w:rPr>
          <w:rFonts w:ascii="Times" w:hAnsi="Times"/>
          <w:i/>
        </w:rPr>
      </w:pPr>
    </w:p>
    <w:p w:rsidR="006A2DA3" w:rsidRDefault="006A2DA3" w:rsidP="00CC2E82">
      <w:pPr>
        <w:jc w:val="both"/>
        <w:rPr>
          <w:rFonts w:ascii="Times" w:hAnsi="Times"/>
          <w:i/>
        </w:rPr>
      </w:pPr>
    </w:p>
    <w:p w:rsidR="006A2DA3" w:rsidRDefault="00CC2E82" w:rsidP="006A2DA3">
      <w:pPr>
        <w:jc w:val="both"/>
        <w:rPr>
          <w:rFonts w:ascii="Times" w:hAnsi="Times"/>
          <w:i/>
        </w:rPr>
      </w:pPr>
      <w:r>
        <w:rPr>
          <w:rFonts w:ascii="Times" w:hAnsi="Times"/>
          <w:i/>
        </w:rPr>
        <w:t xml:space="preserve">Il potere economico, che esprime i due manager candidati sindaco ( Parisi e Sala ), prevede una radicale trasformazione di Città </w:t>
      </w:r>
      <w:proofErr w:type="spellStart"/>
      <w:r>
        <w:rPr>
          <w:rFonts w:ascii="Times" w:hAnsi="Times"/>
          <w:i/>
        </w:rPr>
        <w:t>Studi.Tramite</w:t>
      </w:r>
      <w:proofErr w:type="spellEnd"/>
      <w:r>
        <w:rPr>
          <w:rFonts w:ascii="Times" w:hAnsi="Times"/>
          <w:i/>
        </w:rPr>
        <w:t xml:space="preserve"> il forzato trasferimento dell’Università Statale per coprire il buco economico e progettuale del Post Expo, la Cassa Deposito e Prestiti ( la nuova IRI di </w:t>
      </w:r>
      <w:proofErr w:type="spellStart"/>
      <w:r>
        <w:rPr>
          <w:rFonts w:ascii="Times" w:hAnsi="Times"/>
          <w:i/>
        </w:rPr>
        <w:t>Renzi</w:t>
      </w:r>
      <w:proofErr w:type="spellEnd"/>
      <w:r>
        <w:rPr>
          <w:rFonts w:ascii="Times" w:hAnsi="Times"/>
          <w:i/>
        </w:rPr>
        <w:t xml:space="preserve"> e Sala ) ha già decretato che la cessione degli immobili della Statale dovrà avvenire saltando i secolari vincoli ambientali.</w:t>
      </w:r>
      <w:r w:rsidR="006A2DA3">
        <w:rPr>
          <w:rFonts w:ascii="Times" w:hAnsi="Times"/>
          <w:i/>
        </w:rPr>
        <w:t xml:space="preserve"> </w:t>
      </w:r>
      <w:r>
        <w:rPr>
          <w:rFonts w:ascii="Times" w:hAnsi="Times"/>
          <w:i/>
        </w:rPr>
        <w:t>Questo modo “manageriale” di fare cassa sconvolgerà Città Studi con immaginabili risvolti residenziali e viabilistici.</w:t>
      </w:r>
    </w:p>
    <w:p w:rsidR="006A2DA3" w:rsidRDefault="00CC2E82" w:rsidP="006A2DA3">
      <w:pPr>
        <w:jc w:val="both"/>
        <w:rPr>
          <w:rFonts w:ascii="Times" w:hAnsi="Times"/>
          <w:i/>
        </w:rPr>
      </w:pPr>
      <w:r>
        <w:rPr>
          <w:rFonts w:ascii="Times" w:hAnsi="Times"/>
          <w:i/>
        </w:rPr>
        <w:t xml:space="preserve">Nel mentre langue il tentativo della Regione di annullare la città della sanità con un oneroso trasferimento del </w:t>
      </w:r>
      <w:proofErr w:type="spellStart"/>
      <w:r>
        <w:rPr>
          <w:rFonts w:ascii="Times" w:hAnsi="Times"/>
          <w:i/>
        </w:rPr>
        <w:t>Besta</w:t>
      </w:r>
      <w:proofErr w:type="spellEnd"/>
      <w:r>
        <w:rPr>
          <w:rFonts w:ascii="Times" w:hAnsi="Times"/>
          <w:i/>
        </w:rPr>
        <w:t xml:space="preserve"> e dell’Istituto dei Tumori a Sesto San Giovanni.</w:t>
      </w:r>
    </w:p>
    <w:p w:rsidR="006A2DA3" w:rsidRDefault="00CC2E82" w:rsidP="006A2DA3">
      <w:pPr>
        <w:jc w:val="both"/>
        <w:rPr>
          <w:rFonts w:ascii="Times" w:hAnsi="Times"/>
          <w:i/>
        </w:rPr>
      </w:pPr>
      <w:r>
        <w:rPr>
          <w:rFonts w:ascii="Times" w:hAnsi="Times"/>
          <w:i/>
        </w:rPr>
        <w:t>Questo trasferimento, fortemente contrastato dalla popolazione e dal sindacato, si è bloccato prima a causa dell’inchiesta e gli arresti dei manager di Infrastrutture Lombarde e ora dal prolungamento infinito di una bonifica controversa.</w:t>
      </w:r>
    </w:p>
    <w:p w:rsidR="006A2DA3" w:rsidRDefault="006A2DA3" w:rsidP="006A2DA3">
      <w:pPr>
        <w:jc w:val="both"/>
        <w:rPr>
          <w:rFonts w:ascii="Times" w:hAnsi="Times"/>
          <w:i/>
        </w:rPr>
      </w:pPr>
    </w:p>
    <w:p w:rsidR="006A2DA3" w:rsidRDefault="00CC2E82" w:rsidP="006A2DA3">
      <w:pPr>
        <w:jc w:val="both"/>
        <w:rPr>
          <w:rFonts w:ascii="Times" w:hAnsi="Times"/>
          <w:b/>
        </w:rPr>
      </w:pPr>
      <w:r>
        <w:rPr>
          <w:rFonts w:ascii="Times" w:hAnsi="Times"/>
          <w:b/>
        </w:rPr>
        <w:t>Proponiamo</w:t>
      </w:r>
    </w:p>
    <w:p w:rsidR="006A2DA3" w:rsidRDefault="006A2DA3" w:rsidP="006A2DA3">
      <w:pPr>
        <w:jc w:val="both"/>
        <w:rPr>
          <w:rFonts w:ascii="Times" w:hAnsi="Times"/>
          <w:b/>
        </w:rPr>
      </w:pPr>
    </w:p>
    <w:p w:rsidR="006A2DA3" w:rsidRDefault="00CC2E82" w:rsidP="006A2DA3">
      <w:pPr>
        <w:jc w:val="both"/>
        <w:rPr>
          <w:rFonts w:ascii="Times New Roman" w:hAnsi="Times New Roman"/>
        </w:rPr>
      </w:pPr>
      <w:r>
        <w:rPr>
          <w:rFonts w:ascii="Times New Roman" w:hAnsi="Times New Roman"/>
        </w:rPr>
        <w:t>*Che qualunque sia la nuova dislocazione dell’Università Statale  siano rispettati i vincoli ambientali previsti sugli edifici  del passato inizio  secolo.</w:t>
      </w:r>
    </w:p>
    <w:p w:rsidR="006A2DA3" w:rsidRDefault="00CC2E82" w:rsidP="006A2DA3">
      <w:pPr>
        <w:jc w:val="both"/>
        <w:rPr>
          <w:rFonts w:ascii="Times New Roman" w:hAnsi="Times New Roman"/>
        </w:rPr>
      </w:pPr>
      <w:r>
        <w:rPr>
          <w:rFonts w:ascii="Times New Roman" w:hAnsi="Times New Roman"/>
        </w:rPr>
        <w:t xml:space="preserve">*Che gli eventuali nuovi spazi liberati dalla Statale vengano usati per un ampliamento del Politecnico e per garantire una nuova sede al </w:t>
      </w:r>
      <w:proofErr w:type="spellStart"/>
      <w:r>
        <w:rPr>
          <w:rFonts w:ascii="Times New Roman" w:hAnsi="Times New Roman"/>
        </w:rPr>
        <w:t>Besta</w:t>
      </w:r>
      <w:proofErr w:type="spellEnd"/>
      <w:r>
        <w:rPr>
          <w:rFonts w:ascii="Times New Roman" w:hAnsi="Times New Roman"/>
        </w:rPr>
        <w:t>, sempre nella città degli “STUDI e della SALUTE “.</w:t>
      </w:r>
    </w:p>
    <w:p w:rsidR="006A2DA3" w:rsidRDefault="00CC2E82" w:rsidP="006A2DA3">
      <w:pPr>
        <w:jc w:val="both"/>
        <w:rPr>
          <w:rFonts w:ascii="Times New Roman" w:hAnsi="Times New Roman"/>
        </w:rPr>
      </w:pPr>
      <w:r>
        <w:rPr>
          <w:rFonts w:ascii="Times New Roman" w:hAnsi="Times New Roman"/>
        </w:rPr>
        <w:t>*Che l’Istituto dei Tumori, data la sede relativamente nuova, sia ristrutturato in loco, facendo decadere lo speculativo trasferimento ( 400 milioni ) a Sesto.</w:t>
      </w:r>
    </w:p>
    <w:p w:rsidR="006A2DA3" w:rsidRDefault="00CC2E82" w:rsidP="006A2DA3">
      <w:pPr>
        <w:jc w:val="both"/>
        <w:rPr>
          <w:rFonts w:ascii="Times New Roman" w:hAnsi="Times New Roman"/>
        </w:rPr>
      </w:pPr>
      <w:r>
        <w:rPr>
          <w:rFonts w:ascii="Times New Roman" w:hAnsi="Times New Roman"/>
        </w:rPr>
        <w:t>*Che venga così confermata la vocazione universitaria e ospedaliera di Città Studi, invece della sua trasformazione in vocazione residenziale.</w:t>
      </w:r>
    </w:p>
    <w:p w:rsidR="009260C9" w:rsidRDefault="00CC2E82" w:rsidP="009260C9">
      <w:pPr>
        <w:jc w:val="both"/>
        <w:rPr>
          <w:rFonts w:ascii="Times New Roman" w:hAnsi="Times New Roman"/>
        </w:rPr>
      </w:pPr>
      <w:r>
        <w:rPr>
          <w:rFonts w:ascii="Times New Roman" w:hAnsi="Times New Roman"/>
        </w:rPr>
        <w:t xml:space="preserve">*Che dopo Piazza Leonardo da Vinci sia prevista anche la pedonalizzazione  di Via </w:t>
      </w:r>
      <w:proofErr w:type="spellStart"/>
      <w:r>
        <w:rPr>
          <w:rFonts w:ascii="Times New Roman" w:hAnsi="Times New Roman"/>
        </w:rPr>
        <w:t>Celoria</w:t>
      </w:r>
      <w:proofErr w:type="spellEnd"/>
      <w:r>
        <w:rPr>
          <w:rFonts w:ascii="Times New Roman" w:hAnsi="Times New Roman"/>
        </w:rPr>
        <w:t xml:space="preserve"> , creando un nuovo permeabile, spazio culturale  capace di legare la zona agli interessi giovanili per tutte le 24 ore. Un grande e attrezzato spazio, assistito da trasporti circolari, in grado di collegare le università, gli ospedali, le strutture sportive ( </w:t>
      </w:r>
      <w:proofErr w:type="spellStart"/>
      <w:r>
        <w:rPr>
          <w:rFonts w:ascii="Times New Roman" w:hAnsi="Times New Roman"/>
        </w:rPr>
        <w:t>Giuriati</w:t>
      </w:r>
      <w:proofErr w:type="spellEnd"/>
      <w:r>
        <w:rPr>
          <w:rFonts w:ascii="Times New Roman" w:hAnsi="Times New Roman"/>
        </w:rPr>
        <w:t xml:space="preserve"> e il nuovo Crespi ) fino all’Orto Botanico. </w:t>
      </w:r>
    </w:p>
    <w:p w:rsidR="009260C9" w:rsidRDefault="009260C9" w:rsidP="009260C9">
      <w:pPr>
        <w:jc w:val="both"/>
        <w:rPr>
          <w:rFonts w:ascii="Times New Roman" w:hAnsi="Times New Roman"/>
        </w:rPr>
      </w:pPr>
      <w:r>
        <w:rPr>
          <w:rFonts w:ascii="Times New Roman" w:hAnsi="Times New Roman"/>
        </w:rPr>
        <w:t xml:space="preserve">*Una più intensa azione pubblica per favorire convenzioni destinate a calmierare gli affitti </w:t>
      </w:r>
      <w:proofErr w:type="spellStart"/>
      <w:r>
        <w:rPr>
          <w:rFonts w:ascii="Times New Roman" w:hAnsi="Times New Roman"/>
        </w:rPr>
        <w:t>epr</w:t>
      </w:r>
      <w:proofErr w:type="spellEnd"/>
      <w:r>
        <w:rPr>
          <w:rFonts w:ascii="Times New Roman" w:hAnsi="Times New Roman"/>
        </w:rPr>
        <w:t xml:space="preserve"> gli studenti fuori sede.</w:t>
      </w:r>
    </w:p>
    <w:p w:rsidR="009260C9" w:rsidRDefault="009260C9" w:rsidP="009260C9">
      <w:pPr>
        <w:jc w:val="both"/>
        <w:rPr>
          <w:rFonts w:ascii="Times New Roman" w:hAnsi="Times New Roman"/>
        </w:rPr>
      </w:pPr>
    </w:p>
    <w:p w:rsidR="009A6221" w:rsidRDefault="009A6221" w:rsidP="009A6221">
      <w:pPr>
        <w:pStyle w:val="Titolo"/>
        <w:rPr>
          <w:rFonts w:ascii="Times New Roman" w:eastAsia="MS Mincho" w:hAnsi="Times New Roman" w:cs="Times New Roman"/>
          <w:spacing w:val="0"/>
          <w:kern w:val="0"/>
          <w:sz w:val="24"/>
          <w:szCs w:val="24"/>
        </w:rPr>
      </w:pPr>
    </w:p>
    <w:p w:rsidR="009A6221" w:rsidRPr="009A6221" w:rsidRDefault="009A6221" w:rsidP="009A6221"/>
    <w:p w:rsidR="009260C9" w:rsidRDefault="00CC2E82" w:rsidP="009260C9">
      <w:pPr>
        <w:jc w:val="both"/>
        <w:rPr>
          <w:rFonts w:ascii="Times" w:hAnsi="Times"/>
          <w:b/>
        </w:rPr>
      </w:pPr>
      <w:r>
        <w:rPr>
          <w:rFonts w:ascii="Times New Roman" w:hAnsi="Times New Roman"/>
        </w:rPr>
        <w:t xml:space="preserve">  </w:t>
      </w:r>
      <w:r w:rsidRPr="006A2DA3">
        <w:rPr>
          <w:rFonts w:ascii="Times" w:hAnsi="Times"/>
          <w:b/>
        </w:rPr>
        <w:t>TRASFORMAZIONI</w:t>
      </w:r>
      <w:r>
        <w:rPr>
          <w:rFonts w:ascii="Times" w:hAnsi="Times"/>
          <w:b/>
        </w:rPr>
        <w:t xml:space="preserve"> URBANE</w:t>
      </w:r>
    </w:p>
    <w:p w:rsidR="009260C9" w:rsidRDefault="009260C9" w:rsidP="009260C9">
      <w:pPr>
        <w:jc w:val="both"/>
        <w:rPr>
          <w:rFonts w:ascii="Times" w:hAnsi="Times"/>
          <w:b/>
        </w:rPr>
      </w:pPr>
    </w:p>
    <w:p w:rsidR="009A6221" w:rsidRDefault="009A6221" w:rsidP="009260C9">
      <w:pPr>
        <w:jc w:val="both"/>
        <w:rPr>
          <w:rFonts w:ascii="Times" w:hAnsi="Times"/>
          <w:b/>
        </w:rPr>
      </w:pPr>
    </w:p>
    <w:p w:rsidR="009260C9" w:rsidRDefault="00003F5E" w:rsidP="009260C9">
      <w:pPr>
        <w:jc w:val="both"/>
        <w:rPr>
          <w:rFonts w:ascii="Times" w:hAnsi="Times"/>
          <w:i/>
        </w:rPr>
      </w:pPr>
      <w:r>
        <w:rPr>
          <w:rFonts w:ascii="Times" w:hAnsi="Times"/>
          <w:i/>
        </w:rPr>
        <w:t>Da anni il Municipio 3 aspetta vari interventi pubblici essenziali per una positiva trasformazione urbana.</w:t>
      </w:r>
    </w:p>
    <w:p w:rsidR="009260C9" w:rsidRDefault="00003F5E" w:rsidP="009260C9">
      <w:pPr>
        <w:jc w:val="both"/>
        <w:rPr>
          <w:rFonts w:ascii="Times" w:hAnsi="Times"/>
          <w:i/>
        </w:rPr>
      </w:pPr>
      <w:r>
        <w:rPr>
          <w:rFonts w:ascii="Times" w:hAnsi="Times"/>
          <w:i/>
        </w:rPr>
        <w:lastRenderedPageBreak/>
        <w:t>Per questo riteniamo che le scelte di bilancio del Comune</w:t>
      </w:r>
      <w:r w:rsidR="00E8002F">
        <w:rPr>
          <w:rFonts w:ascii="Times" w:hAnsi="Times"/>
          <w:i/>
        </w:rPr>
        <w:t>, prima di concentrarsi sulle grandi opere, alcune delle quali anche inutili ( come il passaggio in centro di ulteriori linee metropolitane ), debbano risolvere i problemi critici vissuti dalla cittadinanza periferica.</w:t>
      </w:r>
    </w:p>
    <w:p w:rsidR="00FE0D70" w:rsidRDefault="00E8002F" w:rsidP="00FE0D70">
      <w:pPr>
        <w:jc w:val="both"/>
        <w:rPr>
          <w:rFonts w:ascii="Times" w:hAnsi="Times"/>
          <w:i/>
        </w:rPr>
      </w:pPr>
      <w:r>
        <w:rPr>
          <w:rFonts w:ascii="Times" w:hAnsi="Times"/>
          <w:i/>
        </w:rPr>
        <w:t xml:space="preserve">In questo senso </w:t>
      </w:r>
      <w:r>
        <w:rPr>
          <w:rFonts w:ascii="Times" w:hAnsi="Times"/>
          <w:b/>
        </w:rPr>
        <w:t xml:space="preserve">elenchiamo/riproponiamo </w:t>
      </w:r>
      <w:r>
        <w:rPr>
          <w:rFonts w:ascii="Times" w:hAnsi="Times"/>
          <w:i/>
        </w:rPr>
        <w:t>gli interventi strutturali irrisolti nel nostro municipio:</w:t>
      </w:r>
    </w:p>
    <w:p w:rsidR="00FE0D70" w:rsidRDefault="00CD6CA4" w:rsidP="00FE0D70">
      <w:pPr>
        <w:jc w:val="both"/>
        <w:rPr>
          <w:rFonts w:ascii="Times" w:hAnsi="Times"/>
        </w:rPr>
      </w:pPr>
      <w:r>
        <w:rPr>
          <w:rFonts w:ascii="Times" w:hAnsi="Times"/>
        </w:rPr>
        <w:t xml:space="preserve">*  </w:t>
      </w:r>
      <w:r w:rsidR="00E06D1B">
        <w:rPr>
          <w:rFonts w:ascii="Times" w:hAnsi="Times"/>
        </w:rPr>
        <w:t>La trasformazione dello scalo ferroviario di Lambrate con un consistente aumento delle case ad edilizia sociale e degli spazi verdi rispetto alla ristrutturazione bocciata dal Consiglio Comunale.</w:t>
      </w:r>
    </w:p>
    <w:p w:rsidR="00CD6CA4" w:rsidRPr="00FE0D70" w:rsidRDefault="00E8002F" w:rsidP="00FE0D70">
      <w:pPr>
        <w:jc w:val="both"/>
        <w:rPr>
          <w:rFonts w:ascii="Times" w:hAnsi="Times"/>
          <w:b/>
        </w:rPr>
      </w:pPr>
      <w:r>
        <w:rPr>
          <w:rFonts w:ascii="Times" w:hAnsi="Times"/>
        </w:rPr>
        <w:t>*</w:t>
      </w:r>
      <w:r w:rsidR="00CD6CA4" w:rsidRPr="00CD6CA4">
        <w:t xml:space="preserve"> </w:t>
      </w:r>
      <w:r w:rsidR="00CD6CA4">
        <w:rPr>
          <w:rFonts w:ascii="Times New Roman" w:hAnsi="Times New Roman"/>
        </w:rPr>
        <w:t>L</w:t>
      </w:r>
      <w:r w:rsidR="00CD6CA4" w:rsidRPr="00CD6CA4">
        <w:rPr>
          <w:rFonts w:ascii="Times New Roman" w:hAnsi="Times New Roman"/>
        </w:rPr>
        <w:t>a realizzazione nel primo capannone oltre la tangenziale (detto “casa di cristallo”) delle “funzioni strategiche di interesse generale: attività sportive, ricreative, culturali o di labora</w:t>
      </w:r>
      <w:r w:rsidR="00CD6CA4">
        <w:rPr>
          <w:rFonts w:ascii="Times New Roman" w:hAnsi="Times New Roman"/>
        </w:rPr>
        <w:t>torio per i giovani” previste nella</w:t>
      </w:r>
      <w:r w:rsidR="00CD6CA4" w:rsidRPr="00CD6CA4">
        <w:rPr>
          <w:rFonts w:ascii="Times New Roman" w:hAnsi="Times New Roman"/>
        </w:rPr>
        <w:t xml:space="preserve"> convenzione</w:t>
      </w:r>
      <w:r w:rsidR="00CD6CA4">
        <w:rPr>
          <w:rFonts w:ascii="Times New Roman" w:hAnsi="Times New Roman"/>
        </w:rPr>
        <w:t xml:space="preserve"> PRU </w:t>
      </w:r>
      <w:proofErr w:type="spellStart"/>
      <w:r w:rsidR="00CD6CA4">
        <w:rPr>
          <w:rFonts w:ascii="Times New Roman" w:hAnsi="Times New Roman"/>
        </w:rPr>
        <w:t>Rubattino</w:t>
      </w:r>
      <w:proofErr w:type="spellEnd"/>
      <w:r w:rsidR="00CD6CA4" w:rsidRPr="00CD6CA4">
        <w:rPr>
          <w:rFonts w:ascii="Times New Roman" w:hAnsi="Times New Roman"/>
        </w:rPr>
        <w:t>.</w:t>
      </w:r>
    </w:p>
    <w:p w:rsidR="00CD6CA4" w:rsidRPr="00CD6CA4" w:rsidRDefault="00CD6CA4" w:rsidP="00CD6CA4">
      <w:pPr>
        <w:pStyle w:val="ElencoPuntato"/>
        <w:numPr>
          <w:ilvl w:val="0"/>
          <w:numId w:val="0"/>
        </w:numPr>
        <w:ind w:left="360" w:hanging="360"/>
        <w:rPr>
          <w:rFonts w:ascii="Times New Roman" w:hAnsi="Times New Roman" w:cs="Times New Roman"/>
          <w:bCs/>
        </w:rPr>
      </w:pPr>
      <w:r>
        <w:rPr>
          <w:rFonts w:ascii="Times New Roman" w:hAnsi="Times New Roman" w:cs="Times New Roman"/>
        </w:rPr>
        <w:t>* L</w:t>
      </w:r>
      <w:r w:rsidRPr="00CD6CA4">
        <w:rPr>
          <w:rFonts w:ascii="Times New Roman" w:hAnsi="Times New Roman" w:cs="Times New Roman"/>
        </w:rPr>
        <w:t xml:space="preserve">a realizzazione di un nuovo centro scolastico (elementari e medie) nella palazzina ex-mensa Innocenti, ubicata lungo la via </w:t>
      </w:r>
      <w:proofErr w:type="spellStart"/>
      <w:r w:rsidRPr="00CD6CA4">
        <w:rPr>
          <w:rFonts w:ascii="Times New Roman" w:hAnsi="Times New Roman" w:cs="Times New Roman"/>
        </w:rPr>
        <w:t>Rubattino</w:t>
      </w:r>
      <w:proofErr w:type="spellEnd"/>
      <w:r w:rsidRPr="00CD6CA4">
        <w:rPr>
          <w:rFonts w:ascii="Times New Roman" w:hAnsi="Times New Roman" w:cs="Times New Roman"/>
        </w:rPr>
        <w:t xml:space="preserve"> angolo Pitteri, come richiesto dal </w:t>
      </w:r>
      <w:proofErr w:type="spellStart"/>
      <w:r w:rsidRPr="00CD6CA4">
        <w:rPr>
          <w:rFonts w:ascii="Times New Roman" w:hAnsi="Times New Roman" w:cs="Times New Roman"/>
        </w:rPr>
        <w:t>CdZ</w:t>
      </w:r>
      <w:proofErr w:type="spellEnd"/>
      <w:r w:rsidRPr="00CD6CA4">
        <w:rPr>
          <w:rFonts w:ascii="Times New Roman" w:hAnsi="Times New Roman" w:cs="Times New Roman"/>
        </w:rPr>
        <w:t xml:space="preserve"> 3 fin dal 2002.</w:t>
      </w:r>
    </w:p>
    <w:p w:rsidR="00CD6CA4" w:rsidRDefault="00CD6CA4" w:rsidP="00CD6CA4">
      <w:pPr>
        <w:pStyle w:val="ElencoPuntato"/>
        <w:numPr>
          <w:ilvl w:val="0"/>
          <w:numId w:val="0"/>
        </w:numPr>
        <w:ind w:left="360" w:hanging="360"/>
        <w:rPr>
          <w:rFonts w:ascii="Times New Roman" w:hAnsi="Times New Roman" w:cs="Times New Roman"/>
        </w:rPr>
      </w:pPr>
      <w:r>
        <w:rPr>
          <w:rFonts w:ascii="Times New Roman" w:hAnsi="Times New Roman" w:cs="Times New Roman"/>
        </w:rPr>
        <w:t>* La r</w:t>
      </w:r>
      <w:r w:rsidRPr="00CD6CA4">
        <w:rPr>
          <w:rFonts w:ascii="Times New Roman" w:hAnsi="Times New Roman" w:cs="Times New Roman"/>
        </w:rPr>
        <w:t>ealizzazione di un centro di aggregazione polifunzionale con Biblioteca, sala cinema, teatro, spettacoli musicali,</w:t>
      </w:r>
      <w:r w:rsidRPr="00CD6CA4">
        <w:rPr>
          <w:rFonts w:ascii="Times New Roman" w:hAnsi="Times New Roman" w:cs="Times New Roman"/>
          <w:bCs/>
        </w:rPr>
        <w:t xml:space="preserve"> di impianti sportivi </w:t>
      </w:r>
      <w:r w:rsidRPr="00CD6CA4">
        <w:rPr>
          <w:rFonts w:ascii="Times New Roman" w:hAnsi="Times New Roman" w:cs="Times New Roman"/>
        </w:rPr>
        <w:t xml:space="preserve">quali piscina e campi da tennis già prevista nel P.R.U. </w:t>
      </w:r>
      <w:proofErr w:type="spellStart"/>
      <w:r w:rsidRPr="00CD6CA4">
        <w:rPr>
          <w:rFonts w:ascii="Times New Roman" w:hAnsi="Times New Roman" w:cs="Times New Roman"/>
        </w:rPr>
        <w:t>Rubattino</w:t>
      </w:r>
      <w:proofErr w:type="spellEnd"/>
      <w:r w:rsidRPr="00CD6CA4">
        <w:rPr>
          <w:rFonts w:ascii="Times New Roman" w:hAnsi="Times New Roman" w:cs="Times New Roman"/>
        </w:rPr>
        <w:t xml:space="preserve"> e richiesto dagli abitanti del quartiere.</w:t>
      </w:r>
    </w:p>
    <w:p w:rsidR="00E06D1B" w:rsidRDefault="00E06D1B" w:rsidP="00CD6CA4">
      <w:pPr>
        <w:pStyle w:val="ElencoPuntato"/>
        <w:numPr>
          <w:ilvl w:val="0"/>
          <w:numId w:val="0"/>
        </w:numPr>
        <w:ind w:left="360" w:hanging="360"/>
        <w:rPr>
          <w:rFonts w:ascii="Times New Roman" w:hAnsi="Times New Roman" w:cs="Times New Roman"/>
        </w:rPr>
      </w:pPr>
      <w:r>
        <w:rPr>
          <w:rFonts w:ascii="Times New Roman" w:hAnsi="Times New Roman" w:cs="Times New Roman"/>
        </w:rPr>
        <w:t>* La piscina Ponzio, monumento storico, una delle più grandi piscine all’aperto d’Europa, deve avere le necessarie ristrutturazioni per renderla fruibile nel periodo estivo, senza stravolgere l’utilizzo delle aree verdi adiacenti ad uso famigliare.</w:t>
      </w:r>
    </w:p>
    <w:p w:rsidR="00E06D1B" w:rsidRDefault="00BC0A4E" w:rsidP="00BC0A4E">
      <w:pPr>
        <w:pStyle w:val="ElencoPuntato"/>
        <w:numPr>
          <w:ilvl w:val="0"/>
          <w:numId w:val="0"/>
        </w:numPr>
        <w:ind w:left="360" w:hanging="360"/>
        <w:rPr>
          <w:rFonts w:ascii="Times New Roman" w:hAnsi="Times New Roman" w:cs="Times New Roman"/>
        </w:rPr>
      </w:pPr>
      <w:r>
        <w:rPr>
          <w:rFonts w:ascii="Times New Roman" w:hAnsi="Times New Roman" w:cs="Times New Roman"/>
        </w:rPr>
        <w:t>*</w:t>
      </w:r>
      <w:r w:rsidR="00E06D1B">
        <w:rPr>
          <w:rFonts w:ascii="Times New Roman" w:hAnsi="Times New Roman" w:cs="Times New Roman"/>
        </w:rPr>
        <w:t xml:space="preserve"> L’area di Lambrate Via Ventura</w:t>
      </w:r>
      <w:r>
        <w:rPr>
          <w:rFonts w:ascii="Times New Roman" w:hAnsi="Times New Roman" w:cs="Times New Roman"/>
        </w:rPr>
        <w:t>, a seguito degli eventi del “</w:t>
      </w:r>
      <w:r w:rsidR="006A5A09">
        <w:rPr>
          <w:rFonts w:ascii="Times New Roman" w:hAnsi="Times New Roman" w:cs="Times New Roman"/>
        </w:rPr>
        <w:t>FUORI</w:t>
      </w:r>
      <w:r>
        <w:rPr>
          <w:rFonts w:ascii="Times New Roman" w:hAnsi="Times New Roman" w:cs="Times New Roman"/>
        </w:rPr>
        <w:t xml:space="preserve"> – Salone”,</w:t>
      </w:r>
      <w:r w:rsidR="00E06D1B">
        <w:rPr>
          <w:rFonts w:ascii="Times New Roman" w:hAnsi="Times New Roman" w:cs="Times New Roman"/>
        </w:rPr>
        <w:t xml:space="preserve"> da anni sta vivendo </w:t>
      </w:r>
      <w:r>
        <w:rPr>
          <w:rFonts w:ascii="Times New Roman" w:hAnsi="Times New Roman" w:cs="Times New Roman"/>
        </w:rPr>
        <w:t>una trasformazione da area industriale a sede del terziario avanzato. Il Municipio 3 dovrà ulteriormente sviluppare e sostenere questo indirizzo.</w:t>
      </w:r>
    </w:p>
    <w:p w:rsidR="00BC0A4E" w:rsidRDefault="00BC0A4E" w:rsidP="00BC0A4E">
      <w:pPr>
        <w:pStyle w:val="ElencoPuntato"/>
        <w:numPr>
          <w:ilvl w:val="0"/>
          <w:numId w:val="0"/>
        </w:numPr>
        <w:ind w:left="360" w:hanging="360"/>
        <w:rPr>
          <w:rFonts w:ascii="Times New Roman" w:hAnsi="Times New Roman" w:cs="Times New Roman"/>
        </w:rPr>
      </w:pPr>
      <w:r>
        <w:rPr>
          <w:rFonts w:ascii="Times New Roman" w:hAnsi="Times New Roman" w:cs="Times New Roman"/>
        </w:rPr>
        <w:t>* La costruzione di un nuovo fornice ( passaggio ) tra i qu</w:t>
      </w:r>
      <w:r w:rsidR="009260C9">
        <w:rPr>
          <w:rFonts w:ascii="Times New Roman" w:hAnsi="Times New Roman" w:cs="Times New Roman"/>
        </w:rPr>
        <w:t>artieri separati dalla ferrovia, nell’ambito della ristrutturazione dello scalo di Lambrate.</w:t>
      </w:r>
    </w:p>
    <w:p w:rsidR="00BC0A4E" w:rsidRDefault="00BC0A4E" w:rsidP="00BC0A4E">
      <w:pPr>
        <w:pStyle w:val="ElencoPuntato"/>
        <w:numPr>
          <w:ilvl w:val="0"/>
          <w:numId w:val="0"/>
        </w:numPr>
        <w:ind w:left="360" w:hanging="360"/>
        <w:rPr>
          <w:rFonts w:ascii="Times New Roman" w:hAnsi="Times New Roman" w:cs="Times New Roman"/>
        </w:rPr>
      </w:pPr>
      <w:r>
        <w:rPr>
          <w:rFonts w:ascii="Times New Roman" w:hAnsi="Times New Roman" w:cs="Times New Roman"/>
        </w:rPr>
        <w:t xml:space="preserve">* </w:t>
      </w:r>
    </w:p>
    <w:p w:rsidR="00BC0A4E" w:rsidRPr="00E06D1B" w:rsidRDefault="00BC0A4E" w:rsidP="00E06D1B">
      <w:pPr>
        <w:pStyle w:val="ElencoPuntato"/>
        <w:numPr>
          <w:ilvl w:val="0"/>
          <w:numId w:val="0"/>
        </w:numPr>
        <w:rPr>
          <w:rFonts w:ascii="Times New Roman" w:hAnsi="Times New Roman" w:cs="Times New Roman"/>
          <w:bCs/>
          <w:vertAlign w:val="superscript"/>
        </w:rPr>
      </w:pPr>
    </w:p>
    <w:p w:rsidR="00E8002F" w:rsidRPr="00CD6CA4" w:rsidRDefault="00E8002F" w:rsidP="00CC2E82">
      <w:pPr>
        <w:pStyle w:val="ElencoPuntato"/>
        <w:numPr>
          <w:ilvl w:val="0"/>
          <w:numId w:val="0"/>
        </w:numPr>
        <w:ind w:left="360" w:hanging="360"/>
        <w:rPr>
          <w:rFonts w:ascii="Times New Roman" w:hAnsi="Times New Roman" w:cs="Times New Roman"/>
        </w:rPr>
      </w:pPr>
    </w:p>
    <w:sectPr w:rsidR="00E8002F" w:rsidRPr="00CD6CA4" w:rsidSect="00715D15">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C5" w:rsidRDefault="00444CC5" w:rsidP="00594B2B">
      <w:r>
        <w:separator/>
      </w:r>
    </w:p>
  </w:endnote>
  <w:endnote w:type="continuationSeparator" w:id="0">
    <w:p w:rsidR="00444CC5" w:rsidRDefault="00444CC5" w:rsidP="0059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Garde Bk BT Book">
    <w:altName w:val="Cambria Math"/>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052663"/>
      <w:docPartObj>
        <w:docPartGallery w:val="Page Numbers (Bottom of Page)"/>
        <w:docPartUnique/>
      </w:docPartObj>
    </w:sdtPr>
    <w:sdtEndPr/>
    <w:sdtContent>
      <w:p w:rsidR="00594B2B" w:rsidRDefault="00594B2B">
        <w:pPr>
          <w:pStyle w:val="Pidipagina"/>
          <w:jc w:val="right"/>
        </w:pPr>
        <w:r>
          <w:fldChar w:fldCharType="begin"/>
        </w:r>
        <w:r>
          <w:instrText>PAGE   \* MERGEFORMAT</w:instrText>
        </w:r>
        <w:r>
          <w:fldChar w:fldCharType="separate"/>
        </w:r>
        <w:r w:rsidR="00F66E4C">
          <w:rPr>
            <w:noProof/>
          </w:rPr>
          <w:t>5</w:t>
        </w:r>
        <w:r>
          <w:fldChar w:fldCharType="end"/>
        </w:r>
      </w:p>
    </w:sdtContent>
  </w:sdt>
  <w:p w:rsidR="00594B2B" w:rsidRDefault="00594B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C5" w:rsidRDefault="00444CC5" w:rsidP="00594B2B">
      <w:r>
        <w:separator/>
      </w:r>
    </w:p>
  </w:footnote>
  <w:footnote w:type="continuationSeparator" w:id="0">
    <w:p w:rsidR="00444CC5" w:rsidRDefault="00444CC5" w:rsidP="00594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77E"/>
    <w:multiLevelType w:val="hybridMultilevel"/>
    <w:tmpl w:val="8B1E92EC"/>
    <w:lvl w:ilvl="0" w:tplc="981299BE">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C55777"/>
    <w:multiLevelType w:val="hybridMultilevel"/>
    <w:tmpl w:val="BA4C737A"/>
    <w:lvl w:ilvl="0" w:tplc="26CA9D52">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F31349"/>
    <w:multiLevelType w:val="hybridMultilevel"/>
    <w:tmpl w:val="45F8B3E2"/>
    <w:lvl w:ilvl="0" w:tplc="A53C970C">
      <w:numFmt w:val="bullet"/>
      <w:lvlText w:val=""/>
      <w:lvlJc w:val="left"/>
      <w:pPr>
        <w:ind w:left="720" w:hanging="360"/>
      </w:pPr>
      <w:rPr>
        <w:rFonts w:ascii="Symbol" w:eastAsia="MS Mincho" w:hAnsi="Symbol" w:cs="Times New Roman"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EB6F86"/>
    <w:multiLevelType w:val="hybridMultilevel"/>
    <w:tmpl w:val="78E08E38"/>
    <w:lvl w:ilvl="0" w:tplc="C398511E">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B639FA"/>
    <w:multiLevelType w:val="hybridMultilevel"/>
    <w:tmpl w:val="7D549224"/>
    <w:lvl w:ilvl="0" w:tplc="F98E6F84">
      <w:start w:val="1"/>
      <w:numFmt w:val="bullet"/>
      <w:pStyle w:val="ElencoPuntato"/>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7EB274B"/>
    <w:multiLevelType w:val="hybridMultilevel"/>
    <w:tmpl w:val="33CEC7E0"/>
    <w:lvl w:ilvl="0" w:tplc="A6742776">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9372CC"/>
    <w:multiLevelType w:val="hybridMultilevel"/>
    <w:tmpl w:val="37923544"/>
    <w:lvl w:ilvl="0" w:tplc="87A42948">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B67956"/>
    <w:multiLevelType w:val="hybridMultilevel"/>
    <w:tmpl w:val="18B4346E"/>
    <w:lvl w:ilvl="0" w:tplc="4E72D6E2">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4733C2"/>
    <w:multiLevelType w:val="multilevel"/>
    <w:tmpl w:val="1B1081F2"/>
    <w:lvl w:ilvl="0">
      <w:start w:val="1"/>
      <w:numFmt w:val="decimal"/>
      <w:pStyle w:val="Titolo1"/>
      <w:lvlText w:val="%1"/>
      <w:lvlJc w:val="left"/>
      <w:pPr>
        <w:ind w:left="397" w:hanging="397"/>
      </w:pPr>
      <w:rPr>
        <w:rFonts w:hint="default"/>
      </w:rPr>
    </w:lvl>
    <w:lvl w:ilvl="1">
      <w:start w:val="1"/>
      <w:numFmt w:val="decimal"/>
      <w:pStyle w:val="Titolo2"/>
      <w:lvlText w:val="%1.%2"/>
      <w:lvlJc w:val="left"/>
      <w:pPr>
        <w:ind w:left="567" w:hanging="567"/>
      </w:pPr>
      <w:rPr>
        <w:rFonts w:hint="default"/>
      </w:rPr>
    </w:lvl>
    <w:lvl w:ilvl="2">
      <w:start w:val="1"/>
      <w:numFmt w:val="decimal"/>
      <w:pStyle w:val="Titolo3"/>
      <w:lvlText w:val="%1.%2.%3"/>
      <w:lvlJc w:val="left"/>
      <w:pPr>
        <w:ind w:left="737" w:hanging="737"/>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9">
    <w:nsid w:val="7CB91192"/>
    <w:multiLevelType w:val="hybridMultilevel"/>
    <w:tmpl w:val="109EEFFA"/>
    <w:lvl w:ilvl="0" w:tplc="04E06FA2">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4"/>
  </w:num>
  <w:num w:numId="6">
    <w:abstractNumId w:val="8"/>
  </w:num>
  <w:num w:numId="7">
    <w:abstractNumId w:val="1"/>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90"/>
    <w:rsid w:val="00003F5E"/>
    <w:rsid w:val="0000476B"/>
    <w:rsid w:val="000209A2"/>
    <w:rsid w:val="00067319"/>
    <w:rsid w:val="00095F4F"/>
    <w:rsid w:val="000E4F9D"/>
    <w:rsid w:val="001039BF"/>
    <w:rsid w:val="00127053"/>
    <w:rsid w:val="001411F9"/>
    <w:rsid w:val="001A719E"/>
    <w:rsid w:val="001D4C5A"/>
    <w:rsid w:val="001D57E3"/>
    <w:rsid w:val="001F17C3"/>
    <w:rsid w:val="00235EDA"/>
    <w:rsid w:val="002418F3"/>
    <w:rsid w:val="00244B77"/>
    <w:rsid w:val="002B19D3"/>
    <w:rsid w:val="002B37F7"/>
    <w:rsid w:val="002D69E7"/>
    <w:rsid w:val="002D7F6B"/>
    <w:rsid w:val="002F14BB"/>
    <w:rsid w:val="002F1774"/>
    <w:rsid w:val="00300D0E"/>
    <w:rsid w:val="00302C85"/>
    <w:rsid w:val="003B5E0F"/>
    <w:rsid w:val="003F66D4"/>
    <w:rsid w:val="00444CC5"/>
    <w:rsid w:val="004517DB"/>
    <w:rsid w:val="004A665B"/>
    <w:rsid w:val="004B645D"/>
    <w:rsid w:val="004C4C94"/>
    <w:rsid w:val="00510E3E"/>
    <w:rsid w:val="00513AC9"/>
    <w:rsid w:val="00580B90"/>
    <w:rsid w:val="00594B2B"/>
    <w:rsid w:val="005A0C18"/>
    <w:rsid w:val="005A2136"/>
    <w:rsid w:val="005C6E62"/>
    <w:rsid w:val="00603954"/>
    <w:rsid w:val="0061317E"/>
    <w:rsid w:val="00632A6E"/>
    <w:rsid w:val="00664ADB"/>
    <w:rsid w:val="006A2DA3"/>
    <w:rsid w:val="006A5A09"/>
    <w:rsid w:val="006E0CC0"/>
    <w:rsid w:val="00715D15"/>
    <w:rsid w:val="007A13AD"/>
    <w:rsid w:val="007A7266"/>
    <w:rsid w:val="0089491A"/>
    <w:rsid w:val="008975CC"/>
    <w:rsid w:val="0090302D"/>
    <w:rsid w:val="009260C9"/>
    <w:rsid w:val="00967E73"/>
    <w:rsid w:val="00985EDB"/>
    <w:rsid w:val="00994EB3"/>
    <w:rsid w:val="009A6221"/>
    <w:rsid w:val="009B22D4"/>
    <w:rsid w:val="009F1D8C"/>
    <w:rsid w:val="009F2E5D"/>
    <w:rsid w:val="009F5945"/>
    <w:rsid w:val="00A168DB"/>
    <w:rsid w:val="00A33E65"/>
    <w:rsid w:val="00A364B9"/>
    <w:rsid w:val="00AE53C6"/>
    <w:rsid w:val="00B00C56"/>
    <w:rsid w:val="00B30E6B"/>
    <w:rsid w:val="00B43025"/>
    <w:rsid w:val="00B562C2"/>
    <w:rsid w:val="00B66246"/>
    <w:rsid w:val="00B7563D"/>
    <w:rsid w:val="00BA3EDA"/>
    <w:rsid w:val="00BA4797"/>
    <w:rsid w:val="00BC0A4E"/>
    <w:rsid w:val="00BD28EF"/>
    <w:rsid w:val="00C52E43"/>
    <w:rsid w:val="00CA29C6"/>
    <w:rsid w:val="00CB330D"/>
    <w:rsid w:val="00CC2E82"/>
    <w:rsid w:val="00CC48BE"/>
    <w:rsid w:val="00CD6CA4"/>
    <w:rsid w:val="00D46CCE"/>
    <w:rsid w:val="00D539FD"/>
    <w:rsid w:val="00D80F0C"/>
    <w:rsid w:val="00D96164"/>
    <w:rsid w:val="00D97CA0"/>
    <w:rsid w:val="00DA431D"/>
    <w:rsid w:val="00DE79FE"/>
    <w:rsid w:val="00E06D1B"/>
    <w:rsid w:val="00E27D09"/>
    <w:rsid w:val="00E44993"/>
    <w:rsid w:val="00E639EB"/>
    <w:rsid w:val="00E8002F"/>
    <w:rsid w:val="00EE5E1A"/>
    <w:rsid w:val="00F66E4C"/>
    <w:rsid w:val="00F72815"/>
    <w:rsid w:val="00F82E7B"/>
    <w:rsid w:val="00FC48DA"/>
    <w:rsid w:val="00FE0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645D"/>
    <w:rPr>
      <w:sz w:val="24"/>
      <w:szCs w:val="24"/>
    </w:rPr>
  </w:style>
  <w:style w:type="paragraph" w:styleId="Titolo1">
    <w:name w:val="heading 1"/>
    <w:basedOn w:val="Normale"/>
    <w:next w:val="Normale"/>
    <w:link w:val="Titolo1Carattere"/>
    <w:autoRedefine/>
    <w:uiPriority w:val="9"/>
    <w:qFormat/>
    <w:locked/>
    <w:rsid w:val="00B00C56"/>
    <w:pPr>
      <w:keepNext/>
      <w:keepLines/>
      <w:pageBreakBefore/>
      <w:numPr>
        <w:numId w:val="6"/>
      </w:numPr>
      <w:spacing w:after="240"/>
      <w:contextualSpacing/>
      <w:jc w:val="both"/>
      <w:outlineLvl w:val="0"/>
    </w:pPr>
    <w:rPr>
      <w:rFonts w:ascii="AvantGarde Bk BT Book" w:eastAsiaTheme="majorEastAsia" w:hAnsi="AvantGarde Bk BT Book" w:cstheme="majorBidi"/>
      <w:b/>
      <w:caps/>
      <w:color w:val="1F497D" w:themeColor="text2"/>
      <w:sz w:val="36"/>
      <w:szCs w:val="32"/>
      <w:lang w:eastAsia="ja-JP" w:bidi="it-IT"/>
    </w:rPr>
  </w:style>
  <w:style w:type="paragraph" w:styleId="Titolo2">
    <w:name w:val="heading 2"/>
    <w:basedOn w:val="Normale"/>
    <w:next w:val="Normale"/>
    <w:link w:val="Titolo2Carattere"/>
    <w:autoRedefine/>
    <w:uiPriority w:val="9"/>
    <w:unhideWhenUsed/>
    <w:qFormat/>
    <w:locked/>
    <w:rsid w:val="00B00C56"/>
    <w:pPr>
      <w:keepNext/>
      <w:keepLines/>
      <w:widowControl w:val="0"/>
      <w:numPr>
        <w:ilvl w:val="1"/>
        <w:numId w:val="6"/>
      </w:numPr>
      <w:spacing w:before="120" w:after="120"/>
      <w:contextualSpacing/>
      <w:outlineLvl w:val="1"/>
    </w:pPr>
    <w:rPr>
      <w:rFonts w:ascii="AvantGarde Bk BT Book" w:eastAsiaTheme="minorHAnsi" w:hAnsi="AvantGarde Bk BT Book" w:cstheme="majorBidi"/>
      <w:b/>
      <w:caps/>
      <w:color w:val="1F497D" w:themeColor="text2"/>
      <w:szCs w:val="26"/>
      <w:lang w:eastAsia="ja-JP" w:bidi="it-IT"/>
    </w:rPr>
  </w:style>
  <w:style w:type="paragraph" w:styleId="Titolo3">
    <w:name w:val="heading 3"/>
    <w:basedOn w:val="Normale"/>
    <w:next w:val="Normale"/>
    <w:link w:val="Titolo3Carattere"/>
    <w:autoRedefine/>
    <w:uiPriority w:val="9"/>
    <w:unhideWhenUsed/>
    <w:qFormat/>
    <w:locked/>
    <w:rsid w:val="00B00C56"/>
    <w:pPr>
      <w:keepNext/>
      <w:keepLines/>
      <w:numPr>
        <w:ilvl w:val="2"/>
        <w:numId w:val="6"/>
      </w:numPr>
      <w:spacing w:before="120"/>
      <w:ind w:left="1304"/>
      <w:contextualSpacing/>
      <w:outlineLvl w:val="2"/>
    </w:pPr>
    <w:rPr>
      <w:rFonts w:ascii="AvantGarde Bk BT Book" w:eastAsiaTheme="majorEastAsia" w:hAnsi="AvantGarde Bk BT Book" w:cstheme="majorBidi"/>
      <w:b/>
      <w:lang w:eastAsia="ja-JP" w:bidi="it-IT"/>
    </w:rPr>
  </w:style>
  <w:style w:type="paragraph" w:styleId="Titolo4">
    <w:name w:val="heading 4"/>
    <w:basedOn w:val="Normale"/>
    <w:next w:val="Normale"/>
    <w:link w:val="Titolo4Carattere"/>
    <w:uiPriority w:val="9"/>
    <w:unhideWhenUsed/>
    <w:qFormat/>
    <w:locked/>
    <w:rsid w:val="00B00C56"/>
    <w:pPr>
      <w:keepNext/>
      <w:keepLines/>
      <w:numPr>
        <w:ilvl w:val="3"/>
        <w:numId w:val="6"/>
      </w:numPr>
      <w:spacing w:before="317" w:after="317"/>
      <w:contextualSpacing/>
      <w:jc w:val="both"/>
      <w:outlineLvl w:val="3"/>
    </w:pPr>
    <w:rPr>
      <w:rFonts w:asciiTheme="majorHAnsi" w:eastAsiaTheme="majorEastAsia" w:hAnsiTheme="majorHAnsi" w:cstheme="majorBidi"/>
      <w:b/>
      <w:i/>
      <w:iCs/>
      <w:color w:val="1F497D" w:themeColor="text2"/>
      <w:lang w:eastAsia="ja-JP" w:bidi="it-IT"/>
    </w:rPr>
  </w:style>
  <w:style w:type="paragraph" w:styleId="Titolo5">
    <w:name w:val="heading 5"/>
    <w:basedOn w:val="Normale"/>
    <w:next w:val="Normale"/>
    <w:link w:val="Titolo5Carattere"/>
    <w:uiPriority w:val="9"/>
    <w:semiHidden/>
    <w:unhideWhenUsed/>
    <w:qFormat/>
    <w:locked/>
    <w:rsid w:val="00B00C56"/>
    <w:pPr>
      <w:keepNext/>
      <w:keepLines/>
      <w:numPr>
        <w:ilvl w:val="4"/>
        <w:numId w:val="6"/>
      </w:numPr>
      <w:spacing w:before="317" w:after="317"/>
      <w:contextualSpacing/>
      <w:jc w:val="both"/>
      <w:outlineLvl w:val="4"/>
    </w:pPr>
    <w:rPr>
      <w:rFonts w:asciiTheme="majorHAnsi" w:eastAsiaTheme="majorEastAsia" w:hAnsiTheme="majorHAnsi" w:cstheme="majorBidi"/>
      <w:b/>
      <w:i/>
      <w:color w:val="000000" w:themeColor="text1"/>
      <w:lang w:eastAsia="ja-JP" w:bidi="it-IT"/>
    </w:rPr>
  </w:style>
  <w:style w:type="paragraph" w:styleId="Titolo6">
    <w:name w:val="heading 6"/>
    <w:basedOn w:val="Normale"/>
    <w:next w:val="Normale"/>
    <w:link w:val="Titolo6Carattere"/>
    <w:uiPriority w:val="9"/>
    <w:semiHidden/>
    <w:unhideWhenUsed/>
    <w:qFormat/>
    <w:locked/>
    <w:rsid w:val="00B00C56"/>
    <w:pPr>
      <w:keepNext/>
      <w:keepLines/>
      <w:numPr>
        <w:ilvl w:val="5"/>
        <w:numId w:val="6"/>
      </w:numPr>
      <w:spacing w:before="317" w:after="317"/>
      <w:contextualSpacing/>
      <w:jc w:val="both"/>
      <w:outlineLvl w:val="5"/>
    </w:pPr>
    <w:rPr>
      <w:rFonts w:asciiTheme="majorHAnsi" w:eastAsiaTheme="majorEastAsia" w:hAnsiTheme="majorHAnsi" w:cstheme="majorBidi"/>
      <w:b/>
      <w:caps/>
      <w:color w:val="1F497D" w:themeColor="text2"/>
      <w:lang w:eastAsia="ja-JP" w:bidi="it-IT"/>
    </w:rPr>
  </w:style>
  <w:style w:type="paragraph" w:styleId="Titolo7">
    <w:name w:val="heading 7"/>
    <w:basedOn w:val="Normale"/>
    <w:next w:val="Normale"/>
    <w:link w:val="Titolo7Carattere"/>
    <w:uiPriority w:val="9"/>
    <w:semiHidden/>
    <w:unhideWhenUsed/>
    <w:qFormat/>
    <w:locked/>
    <w:rsid w:val="00B00C56"/>
    <w:pPr>
      <w:keepNext/>
      <w:keepLines/>
      <w:numPr>
        <w:ilvl w:val="6"/>
        <w:numId w:val="6"/>
      </w:numPr>
      <w:spacing w:before="317" w:after="317"/>
      <w:contextualSpacing/>
      <w:jc w:val="both"/>
      <w:outlineLvl w:val="6"/>
    </w:pPr>
    <w:rPr>
      <w:rFonts w:asciiTheme="majorHAnsi" w:eastAsiaTheme="majorEastAsia" w:hAnsiTheme="majorHAnsi" w:cstheme="majorBidi"/>
      <w:b/>
      <w:iCs/>
      <w:color w:val="4F81BD" w:themeColor="accent1"/>
      <w:sz w:val="20"/>
      <w:lang w:eastAsia="ja-JP" w:bidi="it-IT"/>
    </w:rPr>
  </w:style>
  <w:style w:type="paragraph" w:styleId="Titolo8">
    <w:name w:val="heading 8"/>
    <w:basedOn w:val="Normale"/>
    <w:next w:val="Normale"/>
    <w:link w:val="Titolo8Carattere"/>
    <w:uiPriority w:val="9"/>
    <w:semiHidden/>
    <w:unhideWhenUsed/>
    <w:qFormat/>
    <w:locked/>
    <w:rsid w:val="00B00C56"/>
    <w:pPr>
      <w:keepNext/>
      <w:keepLines/>
      <w:numPr>
        <w:ilvl w:val="7"/>
        <w:numId w:val="6"/>
      </w:numPr>
      <w:spacing w:before="317" w:after="317"/>
      <w:contextualSpacing/>
      <w:jc w:val="both"/>
      <w:outlineLvl w:val="7"/>
    </w:pPr>
    <w:rPr>
      <w:rFonts w:asciiTheme="majorHAnsi" w:eastAsiaTheme="majorEastAsia" w:hAnsiTheme="majorHAnsi" w:cstheme="majorBidi"/>
      <w:b/>
      <w:i/>
      <w:color w:val="1F497D" w:themeColor="text2"/>
      <w:sz w:val="20"/>
      <w:szCs w:val="21"/>
      <w:lang w:eastAsia="ja-JP" w:bidi="it-IT"/>
    </w:rPr>
  </w:style>
  <w:style w:type="paragraph" w:styleId="Titolo9">
    <w:name w:val="heading 9"/>
    <w:basedOn w:val="Normale"/>
    <w:next w:val="Normale"/>
    <w:link w:val="Titolo9Carattere"/>
    <w:uiPriority w:val="9"/>
    <w:semiHidden/>
    <w:unhideWhenUsed/>
    <w:qFormat/>
    <w:locked/>
    <w:rsid w:val="00B00C56"/>
    <w:pPr>
      <w:keepNext/>
      <w:keepLines/>
      <w:numPr>
        <w:ilvl w:val="8"/>
        <w:numId w:val="6"/>
      </w:numPr>
      <w:spacing w:before="317" w:after="317"/>
      <w:contextualSpacing/>
      <w:jc w:val="both"/>
      <w:outlineLvl w:val="8"/>
    </w:pPr>
    <w:rPr>
      <w:rFonts w:asciiTheme="majorHAnsi" w:eastAsiaTheme="majorEastAsia" w:hAnsiTheme="majorHAnsi" w:cstheme="majorBidi"/>
      <w:b/>
      <w:i/>
      <w:iCs/>
      <w:color w:val="000000" w:themeColor="text1"/>
      <w:sz w:val="20"/>
      <w:szCs w:val="21"/>
      <w:lang w:eastAsia="ja-JP"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580B90"/>
    <w:pPr>
      <w:spacing w:before="100" w:beforeAutospacing="1" w:after="100" w:afterAutospacing="1"/>
    </w:pPr>
    <w:rPr>
      <w:rFonts w:ascii="Times" w:hAnsi="Times"/>
      <w:sz w:val="20"/>
      <w:szCs w:val="20"/>
    </w:rPr>
  </w:style>
  <w:style w:type="paragraph" w:customStyle="1" w:styleId="xmsonormal">
    <w:name w:val="x_msonormal"/>
    <w:basedOn w:val="Normale"/>
    <w:uiPriority w:val="99"/>
    <w:rsid w:val="00580B90"/>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rsid w:val="002F14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imes New Roman" w:hAnsi="Times New Roman" w:cs="Times New Roman"/>
      <w:sz w:val="2"/>
    </w:rPr>
  </w:style>
  <w:style w:type="paragraph" w:styleId="Paragrafoelenco">
    <w:name w:val="List Paragraph"/>
    <w:basedOn w:val="Normale"/>
    <w:uiPriority w:val="34"/>
    <w:qFormat/>
    <w:rsid w:val="004517DB"/>
    <w:pPr>
      <w:ind w:left="720"/>
      <w:contextualSpacing/>
    </w:pPr>
  </w:style>
  <w:style w:type="paragraph" w:customStyle="1" w:styleId="ElencoPuntato">
    <w:name w:val="Elenco Puntato"/>
    <w:basedOn w:val="Paragrafoelenco"/>
    <w:autoRedefine/>
    <w:qFormat/>
    <w:rsid w:val="008975CC"/>
    <w:pPr>
      <w:keepNext/>
      <w:keepLines/>
      <w:widowControl w:val="0"/>
      <w:numPr>
        <w:numId w:val="5"/>
      </w:numPr>
      <w:suppressAutoHyphens/>
      <w:snapToGrid w:val="0"/>
      <w:jc w:val="both"/>
    </w:pPr>
    <w:rPr>
      <w:rFonts w:ascii="AvantGarde Bk BT" w:eastAsiaTheme="minorHAnsi" w:hAnsi="AvantGarde Bk BT" w:cstheme="minorBidi"/>
      <w:lang w:bidi="it-IT"/>
    </w:rPr>
  </w:style>
  <w:style w:type="character" w:customStyle="1" w:styleId="Titolo1Carattere">
    <w:name w:val="Titolo 1 Carattere"/>
    <w:basedOn w:val="Carpredefinitoparagrafo"/>
    <w:link w:val="Titolo1"/>
    <w:uiPriority w:val="9"/>
    <w:rsid w:val="00B00C56"/>
    <w:rPr>
      <w:rFonts w:ascii="AvantGarde Bk BT Book" w:eastAsiaTheme="majorEastAsia" w:hAnsi="AvantGarde Bk BT Book" w:cstheme="majorBidi"/>
      <w:b/>
      <w:caps/>
      <w:color w:val="1F497D" w:themeColor="text2"/>
      <w:sz w:val="36"/>
      <w:szCs w:val="32"/>
      <w:lang w:eastAsia="ja-JP" w:bidi="it-IT"/>
    </w:rPr>
  </w:style>
  <w:style w:type="character" w:customStyle="1" w:styleId="Titolo2Carattere">
    <w:name w:val="Titolo 2 Carattere"/>
    <w:basedOn w:val="Carpredefinitoparagrafo"/>
    <w:link w:val="Titolo2"/>
    <w:uiPriority w:val="9"/>
    <w:rsid w:val="00B00C56"/>
    <w:rPr>
      <w:rFonts w:ascii="AvantGarde Bk BT Book" w:eastAsiaTheme="minorHAnsi" w:hAnsi="AvantGarde Bk BT Book" w:cstheme="majorBidi"/>
      <w:b/>
      <w:caps/>
      <w:color w:val="1F497D" w:themeColor="text2"/>
      <w:sz w:val="24"/>
      <w:szCs w:val="26"/>
      <w:lang w:eastAsia="ja-JP" w:bidi="it-IT"/>
    </w:rPr>
  </w:style>
  <w:style w:type="character" w:customStyle="1" w:styleId="Titolo3Carattere">
    <w:name w:val="Titolo 3 Carattere"/>
    <w:basedOn w:val="Carpredefinitoparagrafo"/>
    <w:link w:val="Titolo3"/>
    <w:uiPriority w:val="9"/>
    <w:rsid w:val="00B00C56"/>
    <w:rPr>
      <w:rFonts w:ascii="AvantGarde Bk BT Book" w:eastAsiaTheme="majorEastAsia" w:hAnsi="AvantGarde Bk BT Book" w:cstheme="majorBidi"/>
      <w:b/>
      <w:sz w:val="24"/>
      <w:szCs w:val="24"/>
      <w:lang w:eastAsia="ja-JP" w:bidi="it-IT"/>
    </w:rPr>
  </w:style>
  <w:style w:type="character" w:customStyle="1" w:styleId="Titolo4Carattere">
    <w:name w:val="Titolo 4 Carattere"/>
    <w:basedOn w:val="Carpredefinitoparagrafo"/>
    <w:link w:val="Titolo4"/>
    <w:uiPriority w:val="9"/>
    <w:rsid w:val="00B00C56"/>
    <w:rPr>
      <w:rFonts w:asciiTheme="majorHAnsi" w:eastAsiaTheme="majorEastAsia" w:hAnsiTheme="majorHAnsi" w:cstheme="majorBidi"/>
      <w:b/>
      <w:i/>
      <w:iCs/>
      <w:color w:val="1F497D" w:themeColor="text2"/>
      <w:sz w:val="24"/>
      <w:szCs w:val="24"/>
      <w:lang w:eastAsia="ja-JP" w:bidi="it-IT"/>
    </w:rPr>
  </w:style>
  <w:style w:type="character" w:customStyle="1" w:styleId="Titolo5Carattere">
    <w:name w:val="Titolo 5 Carattere"/>
    <w:basedOn w:val="Carpredefinitoparagrafo"/>
    <w:link w:val="Titolo5"/>
    <w:uiPriority w:val="9"/>
    <w:semiHidden/>
    <w:rsid w:val="00B00C56"/>
    <w:rPr>
      <w:rFonts w:asciiTheme="majorHAnsi" w:eastAsiaTheme="majorEastAsia" w:hAnsiTheme="majorHAnsi" w:cstheme="majorBidi"/>
      <w:b/>
      <w:i/>
      <w:color w:val="000000" w:themeColor="text1"/>
      <w:sz w:val="24"/>
      <w:szCs w:val="24"/>
      <w:lang w:eastAsia="ja-JP" w:bidi="it-IT"/>
    </w:rPr>
  </w:style>
  <w:style w:type="character" w:customStyle="1" w:styleId="Titolo6Carattere">
    <w:name w:val="Titolo 6 Carattere"/>
    <w:basedOn w:val="Carpredefinitoparagrafo"/>
    <w:link w:val="Titolo6"/>
    <w:uiPriority w:val="9"/>
    <w:semiHidden/>
    <w:rsid w:val="00B00C56"/>
    <w:rPr>
      <w:rFonts w:asciiTheme="majorHAnsi" w:eastAsiaTheme="majorEastAsia" w:hAnsiTheme="majorHAnsi" w:cstheme="majorBidi"/>
      <w:b/>
      <w:caps/>
      <w:color w:val="1F497D" w:themeColor="text2"/>
      <w:sz w:val="24"/>
      <w:szCs w:val="24"/>
      <w:lang w:eastAsia="ja-JP" w:bidi="it-IT"/>
    </w:rPr>
  </w:style>
  <w:style w:type="character" w:customStyle="1" w:styleId="Titolo7Carattere">
    <w:name w:val="Titolo 7 Carattere"/>
    <w:basedOn w:val="Carpredefinitoparagrafo"/>
    <w:link w:val="Titolo7"/>
    <w:uiPriority w:val="9"/>
    <w:semiHidden/>
    <w:rsid w:val="00B00C56"/>
    <w:rPr>
      <w:rFonts w:asciiTheme="majorHAnsi" w:eastAsiaTheme="majorEastAsia" w:hAnsiTheme="majorHAnsi" w:cstheme="majorBidi"/>
      <w:b/>
      <w:iCs/>
      <w:color w:val="4F81BD" w:themeColor="accent1"/>
      <w:sz w:val="20"/>
      <w:szCs w:val="24"/>
      <w:lang w:eastAsia="ja-JP" w:bidi="it-IT"/>
    </w:rPr>
  </w:style>
  <w:style w:type="character" w:customStyle="1" w:styleId="Titolo8Carattere">
    <w:name w:val="Titolo 8 Carattere"/>
    <w:basedOn w:val="Carpredefinitoparagrafo"/>
    <w:link w:val="Titolo8"/>
    <w:uiPriority w:val="9"/>
    <w:semiHidden/>
    <w:rsid w:val="00B00C56"/>
    <w:rPr>
      <w:rFonts w:asciiTheme="majorHAnsi" w:eastAsiaTheme="majorEastAsia" w:hAnsiTheme="majorHAnsi" w:cstheme="majorBidi"/>
      <w:b/>
      <w:i/>
      <w:color w:val="1F497D" w:themeColor="text2"/>
      <w:sz w:val="20"/>
      <w:szCs w:val="21"/>
      <w:lang w:eastAsia="ja-JP" w:bidi="it-IT"/>
    </w:rPr>
  </w:style>
  <w:style w:type="character" w:customStyle="1" w:styleId="Titolo9Carattere">
    <w:name w:val="Titolo 9 Carattere"/>
    <w:basedOn w:val="Carpredefinitoparagrafo"/>
    <w:link w:val="Titolo9"/>
    <w:uiPriority w:val="9"/>
    <w:semiHidden/>
    <w:rsid w:val="00B00C56"/>
    <w:rPr>
      <w:rFonts w:asciiTheme="majorHAnsi" w:eastAsiaTheme="majorEastAsia" w:hAnsiTheme="majorHAnsi" w:cstheme="majorBidi"/>
      <w:b/>
      <w:i/>
      <w:iCs/>
      <w:color w:val="000000" w:themeColor="text1"/>
      <w:sz w:val="20"/>
      <w:szCs w:val="21"/>
      <w:lang w:eastAsia="ja-JP" w:bidi="it-IT"/>
    </w:rPr>
  </w:style>
  <w:style w:type="paragraph" w:customStyle="1" w:styleId="Autore">
    <w:name w:val="Autore"/>
    <w:basedOn w:val="Normale"/>
    <w:uiPriority w:val="3"/>
    <w:qFormat/>
    <w:rsid w:val="00B00C56"/>
    <w:pPr>
      <w:keepNext/>
      <w:keepLines/>
      <w:contextualSpacing/>
      <w:jc w:val="both"/>
    </w:pPr>
    <w:rPr>
      <w:rFonts w:ascii="AvantGarde Bk BT Book" w:eastAsiaTheme="minorHAnsi" w:hAnsi="AvantGarde Bk BT Book" w:cstheme="minorBidi"/>
      <w:b/>
      <w:color w:val="1F497D" w:themeColor="text2"/>
      <w:sz w:val="30"/>
      <w:lang w:eastAsia="ja-JP" w:bidi="it-IT"/>
    </w:rPr>
  </w:style>
  <w:style w:type="character" w:styleId="Collegamentoipertestuale">
    <w:name w:val="Hyperlink"/>
    <w:basedOn w:val="Carpredefinitoparagrafo"/>
    <w:uiPriority w:val="99"/>
    <w:unhideWhenUsed/>
    <w:rsid w:val="00B00C56"/>
    <w:rPr>
      <w:color w:val="0000FF" w:themeColor="hyperlink"/>
      <w:u w:val="single"/>
    </w:rPr>
  </w:style>
  <w:style w:type="paragraph" w:customStyle="1" w:styleId="NormaleCorsivo">
    <w:name w:val="Normale Corsivo"/>
    <w:basedOn w:val="Normale"/>
    <w:autoRedefine/>
    <w:qFormat/>
    <w:rsid w:val="005C6E62"/>
    <w:pPr>
      <w:keepNext/>
      <w:keepLines/>
      <w:spacing w:after="120"/>
      <w:contextualSpacing/>
      <w:jc w:val="both"/>
    </w:pPr>
    <w:rPr>
      <w:rFonts w:ascii="AvantGarde Bk BT Book" w:eastAsiaTheme="minorHAnsi" w:hAnsi="AvantGarde Bk BT Book" w:cs="Arial"/>
      <w:i/>
      <w:color w:val="000000" w:themeColor="text1"/>
      <w:lang w:eastAsia="ja-JP" w:bidi="it-IT"/>
    </w:rPr>
  </w:style>
  <w:style w:type="paragraph" w:styleId="Intestazione">
    <w:name w:val="header"/>
    <w:basedOn w:val="Normale"/>
    <w:link w:val="IntestazioneCarattere"/>
    <w:uiPriority w:val="99"/>
    <w:unhideWhenUsed/>
    <w:rsid w:val="00594B2B"/>
    <w:pPr>
      <w:tabs>
        <w:tab w:val="center" w:pos="4819"/>
        <w:tab w:val="right" w:pos="9638"/>
      </w:tabs>
    </w:pPr>
  </w:style>
  <w:style w:type="character" w:customStyle="1" w:styleId="IntestazioneCarattere">
    <w:name w:val="Intestazione Carattere"/>
    <w:basedOn w:val="Carpredefinitoparagrafo"/>
    <w:link w:val="Intestazione"/>
    <w:uiPriority w:val="99"/>
    <w:rsid w:val="00594B2B"/>
    <w:rPr>
      <w:sz w:val="24"/>
      <w:szCs w:val="24"/>
    </w:rPr>
  </w:style>
  <w:style w:type="paragraph" w:styleId="Pidipagina">
    <w:name w:val="footer"/>
    <w:basedOn w:val="Normale"/>
    <w:link w:val="PidipaginaCarattere"/>
    <w:uiPriority w:val="99"/>
    <w:unhideWhenUsed/>
    <w:rsid w:val="00594B2B"/>
    <w:pPr>
      <w:tabs>
        <w:tab w:val="center" w:pos="4819"/>
        <w:tab w:val="right" w:pos="9638"/>
      </w:tabs>
    </w:pPr>
  </w:style>
  <w:style w:type="character" w:customStyle="1" w:styleId="PidipaginaCarattere">
    <w:name w:val="Piè di pagina Carattere"/>
    <w:basedOn w:val="Carpredefinitoparagrafo"/>
    <w:link w:val="Pidipagina"/>
    <w:uiPriority w:val="99"/>
    <w:rsid w:val="00594B2B"/>
    <w:rPr>
      <w:sz w:val="24"/>
      <w:szCs w:val="24"/>
    </w:rPr>
  </w:style>
  <w:style w:type="paragraph" w:styleId="Titolo">
    <w:name w:val="Title"/>
    <w:basedOn w:val="Normale"/>
    <w:next w:val="Normale"/>
    <w:link w:val="TitoloCarattere"/>
    <w:qFormat/>
    <w:locked/>
    <w:rsid w:val="009A6221"/>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9A622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645D"/>
    <w:rPr>
      <w:sz w:val="24"/>
      <w:szCs w:val="24"/>
    </w:rPr>
  </w:style>
  <w:style w:type="paragraph" w:styleId="Titolo1">
    <w:name w:val="heading 1"/>
    <w:basedOn w:val="Normale"/>
    <w:next w:val="Normale"/>
    <w:link w:val="Titolo1Carattere"/>
    <w:autoRedefine/>
    <w:uiPriority w:val="9"/>
    <w:qFormat/>
    <w:locked/>
    <w:rsid w:val="00B00C56"/>
    <w:pPr>
      <w:keepNext/>
      <w:keepLines/>
      <w:pageBreakBefore/>
      <w:numPr>
        <w:numId w:val="6"/>
      </w:numPr>
      <w:spacing w:after="240"/>
      <w:contextualSpacing/>
      <w:jc w:val="both"/>
      <w:outlineLvl w:val="0"/>
    </w:pPr>
    <w:rPr>
      <w:rFonts w:ascii="AvantGarde Bk BT Book" w:eastAsiaTheme="majorEastAsia" w:hAnsi="AvantGarde Bk BT Book" w:cstheme="majorBidi"/>
      <w:b/>
      <w:caps/>
      <w:color w:val="1F497D" w:themeColor="text2"/>
      <w:sz w:val="36"/>
      <w:szCs w:val="32"/>
      <w:lang w:eastAsia="ja-JP" w:bidi="it-IT"/>
    </w:rPr>
  </w:style>
  <w:style w:type="paragraph" w:styleId="Titolo2">
    <w:name w:val="heading 2"/>
    <w:basedOn w:val="Normale"/>
    <w:next w:val="Normale"/>
    <w:link w:val="Titolo2Carattere"/>
    <w:autoRedefine/>
    <w:uiPriority w:val="9"/>
    <w:unhideWhenUsed/>
    <w:qFormat/>
    <w:locked/>
    <w:rsid w:val="00B00C56"/>
    <w:pPr>
      <w:keepNext/>
      <w:keepLines/>
      <w:widowControl w:val="0"/>
      <w:numPr>
        <w:ilvl w:val="1"/>
        <w:numId w:val="6"/>
      </w:numPr>
      <w:spacing w:before="120" w:after="120"/>
      <w:contextualSpacing/>
      <w:outlineLvl w:val="1"/>
    </w:pPr>
    <w:rPr>
      <w:rFonts w:ascii="AvantGarde Bk BT Book" w:eastAsiaTheme="minorHAnsi" w:hAnsi="AvantGarde Bk BT Book" w:cstheme="majorBidi"/>
      <w:b/>
      <w:caps/>
      <w:color w:val="1F497D" w:themeColor="text2"/>
      <w:szCs w:val="26"/>
      <w:lang w:eastAsia="ja-JP" w:bidi="it-IT"/>
    </w:rPr>
  </w:style>
  <w:style w:type="paragraph" w:styleId="Titolo3">
    <w:name w:val="heading 3"/>
    <w:basedOn w:val="Normale"/>
    <w:next w:val="Normale"/>
    <w:link w:val="Titolo3Carattere"/>
    <w:autoRedefine/>
    <w:uiPriority w:val="9"/>
    <w:unhideWhenUsed/>
    <w:qFormat/>
    <w:locked/>
    <w:rsid w:val="00B00C56"/>
    <w:pPr>
      <w:keepNext/>
      <w:keepLines/>
      <w:numPr>
        <w:ilvl w:val="2"/>
        <w:numId w:val="6"/>
      </w:numPr>
      <w:spacing w:before="120"/>
      <w:ind w:left="1304"/>
      <w:contextualSpacing/>
      <w:outlineLvl w:val="2"/>
    </w:pPr>
    <w:rPr>
      <w:rFonts w:ascii="AvantGarde Bk BT Book" w:eastAsiaTheme="majorEastAsia" w:hAnsi="AvantGarde Bk BT Book" w:cstheme="majorBidi"/>
      <w:b/>
      <w:lang w:eastAsia="ja-JP" w:bidi="it-IT"/>
    </w:rPr>
  </w:style>
  <w:style w:type="paragraph" w:styleId="Titolo4">
    <w:name w:val="heading 4"/>
    <w:basedOn w:val="Normale"/>
    <w:next w:val="Normale"/>
    <w:link w:val="Titolo4Carattere"/>
    <w:uiPriority w:val="9"/>
    <w:unhideWhenUsed/>
    <w:qFormat/>
    <w:locked/>
    <w:rsid w:val="00B00C56"/>
    <w:pPr>
      <w:keepNext/>
      <w:keepLines/>
      <w:numPr>
        <w:ilvl w:val="3"/>
        <w:numId w:val="6"/>
      </w:numPr>
      <w:spacing w:before="317" w:after="317"/>
      <w:contextualSpacing/>
      <w:jc w:val="both"/>
      <w:outlineLvl w:val="3"/>
    </w:pPr>
    <w:rPr>
      <w:rFonts w:asciiTheme="majorHAnsi" w:eastAsiaTheme="majorEastAsia" w:hAnsiTheme="majorHAnsi" w:cstheme="majorBidi"/>
      <w:b/>
      <w:i/>
      <w:iCs/>
      <w:color w:val="1F497D" w:themeColor="text2"/>
      <w:lang w:eastAsia="ja-JP" w:bidi="it-IT"/>
    </w:rPr>
  </w:style>
  <w:style w:type="paragraph" w:styleId="Titolo5">
    <w:name w:val="heading 5"/>
    <w:basedOn w:val="Normale"/>
    <w:next w:val="Normale"/>
    <w:link w:val="Titolo5Carattere"/>
    <w:uiPriority w:val="9"/>
    <w:semiHidden/>
    <w:unhideWhenUsed/>
    <w:qFormat/>
    <w:locked/>
    <w:rsid w:val="00B00C56"/>
    <w:pPr>
      <w:keepNext/>
      <w:keepLines/>
      <w:numPr>
        <w:ilvl w:val="4"/>
        <w:numId w:val="6"/>
      </w:numPr>
      <w:spacing w:before="317" w:after="317"/>
      <w:contextualSpacing/>
      <w:jc w:val="both"/>
      <w:outlineLvl w:val="4"/>
    </w:pPr>
    <w:rPr>
      <w:rFonts w:asciiTheme="majorHAnsi" w:eastAsiaTheme="majorEastAsia" w:hAnsiTheme="majorHAnsi" w:cstheme="majorBidi"/>
      <w:b/>
      <w:i/>
      <w:color w:val="000000" w:themeColor="text1"/>
      <w:lang w:eastAsia="ja-JP" w:bidi="it-IT"/>
    </w:rPr>
  </w:style>
  <w:style w:type="paragraph" w:styleId="Titolo6">
    <w:name w:val="heading 6"/>
    <w:basedOn w:val="Normale"/>
    <w:next w:val="Normale"/>
    <w:link w:val="Titolo6Carattere"/>
    <w:uiPriority w:val="9"/>
    <w:semiHidden/>
    <w:unhideWhenUsed/>
    <w:qFormat/>
    <w:locked/>
    <w:rsid w:val="00B00C56"/>
    <w:pPr>
      <w:keepNext/>
      <w:keepLines/>
      <w:numPr>
        <w:ilvl w:val="5"/>
        <w:numId w:val="6"/>
      </w:numPr>
      <w:spacing w:before="317" w:after="317"/>
      <w:contextualSpacing/>
      <w:jc w:val="both"/>
      <w:outlineLvl w:val="5"/>
    </w:pPr>
    <w:rPr>
      <w:rFonts w:asciiTheme="majorHAnsi" w:eastAsiaTheme="majorEastAsia" w:hAnsiTheme="majorHAnsi" w:cstheme="majorBidi"/>
      <w:b/>
      <w:caps/>
      <w:color w:val="1F497D" w:themeColor="text2"/>
      <w:lang w:eastAsia="ja-JP" w:bidi="it-IT"/>
    </w:rPr>
  </w:style>
  <w:style w:type="paragraph" w:styleId="Titolo7">
    <w:name w:val="heading 7"/>
    <w:basedOn w:val="Normale"/>
    <w:next w:val="Normale"/>
    <w:link w:val="Titolo7Carattere"/>
    <w:uiPriority w:val="9"/>
    <w:semiHidden/>
    <w:unhideWhenUsed/>
    <w:qFormat/>
    <w:locked/>
    <w:rsid w:val="00B00C56"/>
    <w:pPr>
      <w:keepNext/>
      <w:keepLines/>
      <w:numPr>
        <w:ilvl w:val="6"/>
        <w:numId w:val="6"/>
      </w:numPr>
      <w:spacing w:before="317" w:after="317"/>
      <w:contextualSpacing/>
      <w:jc w:val="both"/>
      <w:outlineLvl w:val="6"/>
    </w:pPr>
    <w:rPr>
      <w:rFonts w:asciiTheme="majorHAnsi" w:eastAsiaTheme="majorEastAsia" w:hAnsiTheme="majorHAnsi" w:cstheme="majorBidi"/>
      <w:b/>
      <w:iCs/>
      <w:color w:val="4F81BD" w:themeColor="accent1"/>
      <w:sz w:val="20"/>
      <w:lang w:eastAsia="ja-JP" w:bidi="it-IT"/>
    </w:rPr>
  </w:style>
  <w:style w:type="paragraph" w:styleId="Titolo8">
    <w:name w:val="heading 8"/>
    <w:basedOn w:val="Normale"/>
    <w:next w:val="Normale"/>
    <w:link w:val="Titolo8Carattere"/>
    <w:uiPriority w:val="9"/>
    <w:semiHidden/>
    <w:unhideWhenUsed/>
    <w:qFormat/>
    <w:locked/>
    <w:rsid w:val="00B00C56"/>
    <w:pPr>
      <w:keepNext/>
      <w:keepLines/>
      <w:numPr>
        <w:ilvl w:val="7"/>
        <w:numId w:val="6"/>
      </w:numPr>
      <w:spacing w:before="317" w:after="317"/>
      <w:contextualSpacing/>
      <w:jc w:val="both"/>
      <w:outlineLvl w:val="7"/>
    </w:pPr>
    <w:rPr>
      <w:rFonts w:asciiTheme="majorHAnsi" w:eastAsiaTheme="majorEastAsia" w:hAnsiTheme="majorHAnsi" w:cstheme="majorBidi"/>
      <w:b/>
      <w:i/>
      <w:color w:val="1F497D" w:themeColor="text2"/>
      <w:sz w:val="20"/>
      <w:szCs w:val="21"/>
      <w:lang w:eastAsia="ja-JP" w:bidi="it-IT"/>
    </w:rPr>
  </w:style>
  <w:style w:type="paragraph" w:styleId="Titolo9">
    <w:name w:val="heading 9"/>
    <w:basedOn w:val="Normale"/>
    <w:next w:val="Normale"/>
    <w:link w:val="Titolo9Carattere"/>
    <w:uiPriority w:val="9"/>
    <w:semiHidden/>
    <w:unhideWhenUsed/>
    <w:qFormat/>
    <w:locked/>
    <w:rsid w:val="00B00C56"/>
    <w:pPr>
      <w:keepNext/>
      <w:keepLines/>
      <w:numPr>
        <w:ilvl w:val="8"/>
        <w:numId w:val="6"/>
      </w:numPr>
      <w:spacing w:before="317" w:after="317"/>
      <w:contextualSpacing/>
      <w:jc w:val="both"/>
      <w:outlineLvl w:val="8"/>
    </w:pPr>
    <w:rPr>
      <w:rFonts w:asciiTheme="majorHAnsi" w:eastAsiaTheme="majorEastAsia" w:hAnsiTheme="majorHAnsi" w:cstheme="majorBidi"/>
      <w:b/>
      <w:i/>
      <w:iCs/>
      <w:color w:val="000000" w:themeColor="text1"/>
      <w:sz w:val="20"/>
      <w:szCs w:val="21"/>
      <w:lang w:eastAsia="ja-JP"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580B90"/>
    <w:pPr>
      <w:spacing w:before="100" w:beforeAutospacing="1" w:after="100" w:afterAutospacing="1"/>
    </w:pPr>
    <w:rPr>
      <w:rFonts w:ascii="Times" w:hAnsi="Times"/>
      <w:sz w:val="20"/>
      <w:szCs w:val="20"/>
    </w:rPr>
  </w:style>
  <w:style w:type="paragraph" w:customStyle="1" w:styleId="xmsonormal">
    <w:name w:val="x_msonormal"/>
    <w:basedOn w:val="Normale"/>
    <w:uiPriority w:val="99"/>
    <w:rsid w:val="00580B90"/>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rsid w:val="002F14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imes New Roman" w:hAnsi="Times New Roman" w:cs="Times New Roman"/>
      <w:sz w:val="2"/>
    </w:rPr>
  </w:style>
  <w:style w:type="paragraph" w:styleId="Paragrafoelenco">
    <w:name w:val="List Paragraph"/>
    <w:basedOn w:val="Normale"/>
    <w:uiPriority w:val="34"/>
    <w:qFormat/>
    <w:rsid w:val="004517DB"/>
    <w:pPr>
      <w:ind w:left="720"/>
      <w:contextualSpacing/>
    </w:pPr>
  </w:style>
  <w:style w:type="paragraph" w:customStyle="1" w:styleId="ElencoPuntato">
    <w:name w:val="Elenco Puntato"/>
    <w:basedOn w:val="Paragrafoelenco"/>
    <w:autoRedefine/>
    <w:qFormat/>
    <w:rsid w:val="008975CC"/>
    <w:pPr>
      <w:keepNext/>
      <w:keepLines/>
      <w:widowControl w:val="0"/>
      <w:numPr>
        <w:numId w:val="5"/>
      </w:numPr>
      <w:suppressAutoHyphens/>
      <w:snapToGrid w:val="0"/>
      <w:jc w:val="both"/>
    </w:pPr>
    <w:rPr>
      <w:rFonts w:ascii="AvantGarde Bk BT" w:eastAsiaTheme="minorHAnsi" w:hAnsi="AvantGarde Bk BT" w:cstheme="minorBidi"/>
      <w:lang w:bidi="it-IT"/>
    </w:rPr>
  </w:style>
  <w:style w:type="character" w:customStyle="1" w:styleId="Titolo1Carattere">
    <w:name w:val="Titolo 1 Carattere"/>
    <w:basedOn w:val="Carpredefinitoparagrafo"/>
    <w:link w:val="Titolo1"/>
    <w:uiPriority w:val="9"/>
    <w:rsid w:val="00B00C56"/>
    <w:rPr>
      <w:rFonts w:ascii="AvantGarde Bk BT Book" w:eastAsiaTheme="majorEastAsia" w:hAnsi="AvantGarde Bk BT Book" w:cstheme="majorBidi"/>
      <w:b/>
      <w:caps/>
      <w:color w:val="1F497D" w:themeColor="text2"/>
      <w:sz w:val="36"/>
      <w:szCs w:val="32"/>
      <w:lang w:eastAsia="ja-JP" w:bidi="it-IT"/>
    </w:rPr>
  </w:style>
  <w:style w:type="character" w:customStyle="1" w:styleId="Titolo2Carattere">
    <w:name w:val="Titolo 2 Carattere"/>
    <w:basedOn w:val="Carpredefinitoparagrafo"/>
    <w:link w:val="Titolo2"/>
    <w:uiPriority w:val="9"/>
    <w:rsid w:val="00B00C56"/>
    <w:rPr>
      <w:rFonts w:ascii="AvantGarde Bk BT Book" w:eastAsiaTheme="minorHAnsi" w:hAnsi="AvantGarde Bk BT Book" w:cstheme="majorBidi"/>
      <w:b/>
      <w:caps/>
      <w:color w:val="1F497D" w:themeColor="text2"/>
      <w:sz w:val="24"/>
      <w:szCs w:val="26"/>
      <w:lang w:eastAsia="ja-JP" w:bidi="it-IT"/>
    </w:rPr>
  </w:style>
  <w:style w:type="character" w:customStyle="1" w:styleId="Titolo3Carattere">
    <w:name w:val="Titolo 3 Carattere"/>
    <w:basedOn w:val="Carpredefinitoparagrafo"/>
    <w:link w:val="Titolo3"/>
    <w:uiPriority w:val="9"/>
    <w:rsid w:val="00B00C56"/>
    <w:rPr>
      <w:rFonts w:ascii="AvantGarde Bk BT Book" w:eastAsiaTheme="majorEastAsia" w:hAnsi="AvantGarde Bk BT Book" w:cstheme="majorBidi"/>
      <w:b/>
      <w:sz w:val="24"/>
      <w:szCs w:val="24"/>
      <w:lang w:eastAsia="ja-JP" w:bidi="it-IT"/>
    </w:rPr>
  </w:style>
  <w:style w:type="character" w:customStyle="1" w:styleId="Titolo4Carattere">
    <w:name w:val="Titolo 4 Carattere"/>
    <w:basedOn w:val="Carpredefinitoparagrafo"/>
    <w:link w:val="Titolo4"/>
    <w:uiPriority w:val="9"/>
    <w:rsid w:val="00B00C56"/>
    <w:rPr>
      <w:rFonts w:asciiTheme="majorHAnsi" w:eastAsiaTheme="majorEastAsia" w:hAnsiTheme="majorHAnsi" w:cstheme="majorBidi"/>
      <w:b/>
      <w:i/>
      <w:iCs/>
      <w:color w:val="1F497D" w:themeColor="text2"/>
      <w:sz w:val="24"/>
      <w:szCs w:val="24"/>
      <w:lang w:eastAsia="ja-JP" w:bidi="it-IT"/>
    </w:rPr>
  </w:style>
  <w:style w:type="character" w:customStyle="1" w:styleId="Titolo5Carattere">
    <w:name w:val="Titolo 5 Carattere"/>
    <w:basedOn w:val="Carpredefinitoparagrafo"/>
    <w:link w:val="Titolo5"/>
    <w:uiPriority w:val="9"/>
    <w:semiHidden/>
    <w:rsid w:val="00B00C56"/>
    <w:rPr>
      <w:rFonts w:asciiTheme="majorHAnsi" w:eastAsiaTheme="majorEastAsia" w:hAnsiTheme="majorHAnsi" w:cstheme="majorBidi"/>
      <w:b/>
      <w:i/>
      <w:color w:val="000000" w:themeColor="text1"/>
      <w:sz w:val="24"/>
      <w:szCs w:val="24"/>
      <w:lang w:eastAsia="ja-JP" w:bidi="it-IT"/>
    </w:rPr>
  </w:style>
  <w:style w:type="character" w:customStyle="1" w:styleId="Titolo6Carattere">
    <w:name w:val="Titolo 6 Carattere"/>
    <w:basedOn w:val="Carpredefinitoparagrafo"/>
    <w:link w:val="Titolo6"/>
    <w:uiPriority w:val="9"/>
    <w:semiHidden/>
    <w:rsid w:val="00B00C56"/>
    <w:rPr>
      <w:rFonts w:asciiTheme="majorHAnsi" w:eastAsiaTheme="majorEastAsia" w:hAnsiTheme="majorHAnsi" w:cstheme="majorBidi"/>
      <w:b/>
      <w:caps/>
      <w:color w:val="1F497D" w:themeColor="text2"/>
      <w:sz w:val="24"/>
      <w:szCs w:val="24"/>
      <w:lang w:eastAsia="ja-JP" w:bidi="it-IT"/>
    </w:rPr>
  </w:style>
  <w:style w:type="character" w:customStyle="1" w:styleId="Titolo7Carattere">
    <w:name w:val="Titolo 7 Carattere"/>
    <w:basedOn w:val="Carpredefinitoparagrafo"/>
    <w:link w:val="Titolo7"/>
    <w:uiPriority w:val="9"/>
    <w:semiHidden/>
    <w:rsid w:val="00B00C56"/>
    <w:rPr>
      <w:rFonts w:asciiTheme="majorHAnsi" w:eastAsiaTheme="majorEastAsia" w:hAnsiTheme="majorHAnsi" w:cstheme="majorBidi"/>
      <w:b/>
      <w:iCs/>
      <w:color w:val="4F81BD" w:themeColor="accent1"/>
      <w:sz w:val="20"/>
      <w:szCs w:val="24"/>
      <w:lang w:eastAsia="ja-JP" w:bidi="it-IT"/>
    </w:rPr>
  </w:style>
  <w:style w:type="character" w:customStyle="1" w:styleId="Titolo8Carattere">
    <w:name w:val="Titolo 8 Carattere"/>
    <w:basedOn w:val="Carpredefinitoparagrafo"/>
    <w:link w:val="Titolo8"/>
    <w:uiPriority w:val="9"/>
    <w:semiHidden/>
    <w:rsid w:val="00B00C56"/>
    <w:rPr>
      <w:rFonts w:asciiTheme="majorHAnsi" w:eastAsiaTheme="majorEastAsia" w:hAnsiTheme="majorHAnsi" w:cstheme="majorBidi"/>
      <w:b/>
      <w:i/>
      <w:color w:val="1F497D" w:themeColor="text2"/>
      <w:sz w:val="20"/>
      <w:szCs w:val="21"/>
      <w:lang w:eastAsia="ja-JP" w:bidi="it-IT"/>
    </w:rPr>
  </w:style>
  <w:style w:type="character" w:customStyle="1" w:styleId="Titolo9Carattere">
    <w:name w:val="Titolo 9 Carattere"/>
    <w:basedOn w:val="Carpredefinitoparagrafo"/>
    <w:link w:val="Titolo9"/>
    <w:uiPriority w:val="9"/>
    <w:semiHidden/>
    <w:rsid w:val="00B00C56"/>
    <w:rPr>
      <w:rFonts w:asciiTheme="majorHAnsi" w:eastAsiaTheme="majorEastAsia" w:hAnsiTheme="majorHAnsi" w:cstheme="majorBidi"/>
      <w:b/>
      <w:i/>
      <w:iCs/>
      <w:color w:val="000000" w:themeColor="text1"/>
      <w:sz w:val="20"/>
      <w:szCs w:val="21"/>
      <w:lang w:eastAsia="ja-JP" w:bidi="it-IT"/>
    </w:rPr>
  </w:style>
  <w:style w:type="paragraph" w:customStyle="1" w:styleId="Autore">
    <w:name w:val="Autore"/>
    <w:basedOn w:val="Normale"/>
    <w:uiPriority w:val="3"/>
    <w:qFormat/>
    <w:rsid w:val="00B00C56"/>
    <w:pPr>
      <w:keepNext/>
      <w:keepLines/>
      <w:contextualSpacing/>
      <w:jc w:val="both"/>
    </w:pPr>
    <w:rPr>
      <w:rFonts w:ascii="AvantGarde Bk BT Book" w:eastAsiaTheme="minorHAnsi" w:hAnsi="AvantGarde Bk BT Book" w:cstheme="minorBidi"/>
      <w:b/>
      <w:color w:val="1F497D" w:themeColor="text2"/>
      <w:sz w:val="30"/>
      <w:lang w:eastAsia="ja-JP" w:bidi="it-IT"/>
    </w:rPr>
  </w:style>
  <w:style w:type="character" w:styleId="Collegamentoipertestuale">
    <w:name w:val="Hyperlink"/>
    <w:basedOn w:val="Carpredefinitoparagrafo"/>
    <w:uiPriority w:val="99"/>
    <w:unhideWhenUsed/>
    <w:rsid w:val="00B00C56"/>
    <w:rPr>
      <w:color w:val="0000FF" w:themeColor="hyperlink"/>
      <w:u w:val="single"/>
    </w:rPr>
  </w:style>
  <w:style w:type="paragraph" w:customStyle="1" w:styleId="NormaleCorsivo">
    <w:name w:val="Normale Corsivo"/>
    <w:basedOn w:val="Normale"/>
    <w:autoRedefine/>
    <w:qFormat/>
    <w:rsid w:val="005C6E62"/>
    <w:pPr>
      <w:keepNext/>
      <w:keepLines/>
      <w:spacing w:after="120"/>
      <w:contextualSpacing/>
      <w:jc w:val="both"/>
    </w:pPr>
    <w:rPr>
      <w:rFonts w:ascii="AvantGarde Bk BT Book" w:eastAsiaTheme="minorHAnsi" w:hAnsi="AvantGarde Bk BT Book" w:cs="Arial"/>
      <w:i/>
      <w:color w:val="000000" w:themeColor="text1"/>
      <w:lang w:eastAsia="ja-JP" w:bidi="it-IT"/>
    </w:rPr>
  </w:style>
  <w:style w:type="paragraph" w:styleId="Intestazione">
    <w:name w:val="header"/>
    <w:basedOn w:val="Normale"/>
    <w:link w:val="IntestazioneCarattere"/>
    <w:uiPriority w:val="99"/>
    <w:unhideWhenUsed/>
    <w:rsid w:val="00594B2B"/>
    <w:pPr>
      <w:tabs>
        <w:tab w:val="center" w:pos="4819"/>
        <w:tab w:val="right" w:pos="9638"/>
      </w:tabs>
    </w:pPr>
  </w:style>
  <w:style w:type="character" w:customStyle="1" w:styleId="IntestazioneCarattere">
    <w:name w:val="Intestazione Carattere"/>
    <w:basedOn w:val="Carpredefinitoparagrafo"/>
    <w:link w:val="Intestazione"/>
    <w:uiPriority w:val="99"/>
    <w:rsid w:val="00594B2B"/>
    <w:rPr>
      <w:sz w:val="24"/>
      <w:szCs w:val="24"/>
    </w:rPr>
  </w:style>
  <w:style w:type="paragraph" w:styleId="Pidipagina">
    <w:name w:val="footer"/>
    <w:basedOn w:val="Normale"/>
    <w:link w:val="PidipaginaCarattere"/>
    <w:uiPriority w:val="99"/>
    <w:unhideWhenUsed/>
    <w:rsid w:val="00594B2B"/>
    <w:pPr>
      <w:tabs>
        <w:tab w:val="center" w:pos="4819"/>
        <w:tab w:val="right" w:pos="9638"/>
      </w:tabs>
    </w:pPr>
  </w:style>
  <w:style w:type="character" w:customStyle="1" w:styleId="PidipaginaCarattere">
    <w:name w:val="Piè di pagina Carattere"/>
    <w:basedOn w:val="Carpredefinitoparagrafo"/>
    <w:link w:val="Pidipagina"/>
    <w:uiPriority w:val="99"/>
    <w:rsid w:val="00594B2B"/>
    <w:rPr>
      <w:sz w:val="24"/>
      <w:szCs w:val="24"/>
    </w:rPr>
  </w:style>
  <w:style w:type="paragraph" w:styleId="Titolo">
    <w:name w:val="Title"/>
    <w:basedOn w:val="Normale"/>
    <w:next w:val="Normale"/>
    <w:link w:val="TitoloCarattere"/>
    <w:qFormat/>
    <w:locked/>
    <w:rsid w:val="009A6221"/>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9A62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4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99DD-118F-46FD-B7CE-D86A8817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7</Pages>
  <Words>2755</Words>
  <Characters>15705</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VERSO UNA LISTA CIVICA E MUNICIPALE</vt:lpstr>
    </vt:vector>
  </TitlesOfParts>
  <Company>RCS</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VERSO UNA LISTA CIVICA E MUNICIPALE</dc:title>
  <dc:subject/>
  <dc:creator>Marin Terragni</dc:creator>
  <cp:keywords/>
  <dc:description/>
  <cp:lastModifiedBy>Microsoft</cp:lastModifiedBy>
  <cp:revision>31</cp:revision>
  <cp:lastPrinted>2016-04-29T10:01:00Z</cp:lastPrinted>
  <dcterms:created xsi:type="dcterms:W3CDTF">2016-02-10T16:57:00Z</dcterms:created>
  <dcterms:modified xsi:type="dcterms:W3CDTF">2016-05-04T09:08:00Z</dcterms:modified>
</cp:coreProperties>
</file>